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A5" w:rsidRPr="00763CA5" w:rsidRDefault="00763CA5" w:rsidP="00763CA5">
      <w:pPr>
        <w:pStyle w:val="2"/>
        <w:shd w:val="clear" w:color="auto" w:fill="FFFFFF"/>
        <w:spacing w:before="0" w:beforeAutospacing="0" w:after="135" w:afterAutospacing="0"/>
        <w:rPr>
          <w:rFonts w:ascii="Georgia" w:hAnsi="Georgia"/>
          <w:color w:val="000000"/>
          <w:sz w:val="39"/>
          <w:szCs w:val="39"/>
          <w:lang w:val="ru-RU"/>
        </w:rPr>
      </w:pPr>
      <w:bookmarkStart w:id="0" w:name="_GoBack"/>
      <w:r w:rsidRPr="00763CA5">
        <w:rPr>
          <w:rFonts w:ascii="Georgia" w:hAnsi="Georgia"/>
          <w:color w:val="000000"/>
          <w:sz w:val="39"/>
          <w:szCs w:val="39"/>
          <w:lang w:val="ru-RU"/>
        </w:rPr>
        <w:t>Рекомендации для усиления психологической поддержки школьников, учителей, родителей</w:t>
      </w:r>
    </w:p>
    <w:bookmarkEnd w:id="0"/>
    <w:p w:rsidR="00763CA5" w:rsidRDefault="00763CA5" w:rsidP="009A34D3">
      <w:pPr>
        <w:pStyle w:val="3"/>
        <w:spacing w:before="0" w:beforeAutospacing="0" w:afterAutospacing="0"/>
        <w:jc w:val="center"/>
        <w:rPr>
          <w:rFonts w:asciiTheme="minorHAnsi" w:hAnsiTheme="minorHAnsi" w:cstheme="minorHAnsi"/>
          <w:color w:val="222222"/>
          <w:sz w:val="24"/>
          <w:szCs w:val="24"/>
          <w:lang w:val="ru-RU"/>
        </w:rPr>
      </w:pPr>
    </w:p>
    <w:p w:rsidR="009A34D3" w:rsidRPr="009A34D3" w:rsidRDefault="009A34D3" w:rsidP="009A34D3">
      <w:pPr>
        <w:pStyle w:val="3"/>
        <w:spacing w:before="0" w:beforeAutospacing="0" w:afterAutospacing="0"/>
        <w:jc w:val="center"/>
        <w:rPr>
          <w:rFonts w:asciiTheme="minorHAnsi" w:hAnsiTheme="minorHAnsi" w:cstheme="minorHAnsi"/>
          <w:color w:val="222222"/>
          <w:sz w:val="24"/>
          <w:szCs w:val="24"/>
          <w:lang w:val="ru-RU"/>
        </w:rPr>
      </w:pPr>
      <w:r w:rsidRPr="009A34D3">
        <w:rPr>
          <w:rFonts w:asciiTheme="minorHAnsi" w:hAnsiTheme="minorHAnsi" w:cstheme="minorHAnsi"/>
          <w:color w:val="222222"/>
          <w:sz w:val="24"/>
          <w:szCs w:val="24"/>
          <w:lang w:val="ru-RU"/>
        </w:rPr>
        <w:t>МИНИСТЕРСТВО ПРОСВЕЩЕНИЯ РОССИЙСКОЙ ФЕДЕРАЦИИ</w:t>
      </w:r>
    </w:p>
    <w:p w:rsidR="009A34D3" w:rsidRPr="009A34D3" w:rsidRDefault="009A34D3" w:rsidP="009A34D3">
      <w:pPr>
        <w:pStyle w:val="3"/>
        <w:spacing w:before="0" w:beforeAutospacing="0" w:afterAutospacing="0"/>
        <w:jc w:val="center"/>
        <w:rPr>
          <w:rFonts w:asciiTheme="minorHAnsi" w:hAnsiTheme="minorHAnsi" w:cstheme="minorHAnsi"/>
          <w:color w:val="222222"/>
          <w:sz w:val="24"/>
          <w:szCs w:val="24"/>
          <w:lang w:val="ru-RU"/>
        </w:rPr>
      </w:pPr>
      <w:r w:rsidRPr="009A34D3">
        <w:rPr>
          <w:rFonts w:asciiTheme="minorHAnsi" w:hAnsiTheme="minorHAnsi" w:cstheme="minorHAnsi"/>
          <w:color w:val="222222"/>
          <w:sz w:val="24"/>
          <w:szCs w:val="24"/>
          <w:lang w:val="ru-RU"/>
        </w:rPr>
        <w:t>ПИСЬМО</w:t>
      </w:r>
    </w:p>
    <w:p w:rsidR="009A34D3" w:rsidRPr="009A34D3" w:rsidRDefault="009A34D3" w:rsidP="009A34D3">
      <w:pPr>
        <w:pStyle w:val="3"/>
        <w:spacing w:before="0" w:beforeAutospacing="0" w:afterAutospacing="0"/>
        <w:jc w:val="center"/>
        <w:rPr>
          <w:rFonts w:asciiTheme="minorHAnsi" w:hAnsiTheme="minorHAnsi" w:cstheme="minorHAnsi"/>
          <w:color w:val="222222"/>
          <w:sz w:val="24"/>
          <w:szCs w:val="24"/>
          <w:lang w:val="ru-RU"/>
        </w:rPr>
      </w:pPr>
      <w:r w:rsidRPr="009A34D3">
        <w:rPr>
          <w:rFonts w:asciiTheme="minorHAnsi" w:hAnsiTheme="minorHAnsi" w:cstheme="minorHAnsi"/>
          <w:color w:val="222222"/>
          <w:sz w:val="24"/>
          <w:szCs w:val="24"/>
          <w:lang w:val="ru-RU"/>
        </w:rPr>
        <w:t>от 27 марта 2020 года № 07-2446</w:t>
      </w:r>
    </w:p>
    <w:p w:rsidR="009A34D3" w:rsidRPr="009A34D3" w:rsidRDefault="009A34D3" w:rsidP="009A34D3">
      <w:pPr>
        <w:pStyle w:val="3"/>
        <w:spacing w:before="0" w:beforeAutospacing="0" w:afterAutospacing="0"/>
        <w:jc w:val="center"/>
        <w:rPr>
          <w:rFonts w:asciiTheme="minorHAnsi" w:hAnsiTheme="minorHAnsi" w:cstheme="minorHAnsi"/>
          <w:color w:val="222222"/>
          <w:sz w:val="24"/>
          <w:szCs w:val="24"/>
          <w:lang w:val="ru-RU"/>
        </w:rPr>
      </w:pPr>
      <w:r w:rsidRPr="009A34D3">
        <w:rPr>
          <w:rFonts w:asciiTheme="minorHAnsi" w:hAnsiTheme="minorHAnsi" w:cstheme="minorHAnsi"/>
          <w:color w:val="222222"/>
          <w:sz w:val="24"/>
          <w:szCs w:val="24"/>
          <w:lang w:val="ru-RU"/>
        </w:rPr>
        <w:t>О направлении информации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Департамент государственной политики в сфере защиты прав детей </w:t>
      </w:r>
      <w:proofErr w:type="spellStart"/>
      <w:r w:rsidRPr="009A34D3">
        <w:rPr>
          <w:rFonts w:asciiTheme="minorHAnsi" w:hAnsiTheme="minorHAnsi" w:cstheme="minorHAnsi"/>
          <w:color w:val="222222"/>
        </w:rPr>
        <w:t>Минпросвещения</w:t>
      </w:r>
      <w:proofErr w:type="spellEnd"/>
      <w:r w:rsidRPr="009A34D3">
        <w:rPr>
          <w:rFonts w:asciiTheme="minorHAnsi" w:hAnsiTheme="minorHAnsi" w:cstheme="minorHAnsi"/>
          <w:color w:val="222222"/>
        </w:rPr>
        <w:t xml:space="preserve"> России в рамках усиления мер по вопросам психолого-педагогической поддержки обучающихся, родителей (законных представителей), педагогов направляет для использования в работе рекомендации для подростков, их родителей, подготовленные Союзом охраны психического здоровья на основе рекомендаций Всемирной организации здравоохранения, и памятки, подготовленные ФГБОУ </w:t>
      </w:r>
      <w:proofErr w:type="gramStart"/>
      <w:r w:rsidRPr="009A34D3">
        <w:rPr>
          <w:rFonts w:asciiTheme="minorHAnsi" w:hAnsiTheme="minorHAnsi" w:cstheme="minorHAnsi"/>
          <w:color w:val="222222"/>
        </w:rPr>
        <w:t>ВО</w:t>
      </w:r>
      <w:proofErr w:type="gramEnd"/>
      <w:r w:rsidRPr="009A34D3">
        <w:rPr>
          <w:rFonts w:asciiTheme="minorHAnsi" w:hAnsiTheme="minorHAnsi" w:cstheme="minorHAnsi"/>
          <w:color w:val="222222"/>
        </w:rPr>
        <w:t xml:space="preserve"> «Московский государственный </w:t>
      </w:r>
      <w:proofErr w:type="spellStart"/>
      <w:r w:rsidRPr="009A34D3">
        <w:rPr>
          <w:rFonts w:asciiTheme="minorHAnsi" w:hAnsiTheme="minorHAnsi" w:cstheme="minorHAnsi"/>
          <w:color w:val="222222"/>
        </w:rPr>
        <w:t>психологопедагогический</w:t>
      </w:r>
      <w:proofErr w:type="spellEnd"/>
      <w:r w:rsidRPr="009A34D3">
        <w:rPr>
          <w:rFonts w:asciiTheme="minorHAnsi" w:hAnsiTheme="minorHAnsi" w:cstheme="minorHAnsi"/>
          <w:color w:val="222222"/>
        </w:rPr>
        <w:t xml:space="preserve"> университет», в условиях и распространения новой </w:t>
      </w:r>
      <w:proofErr w:type="spellStart"/>
      <w:r w:rsidRPr="009A34D3">
        <w:rPr>
          <w:rFonts w:asciiTheme="minorHAnsi" w:hAnsiTheme="minorHAnsi" w:cstheme="minorHAnsi"/>
          <w:color w:val="222222"/>
        </w:rPr>
        <w:t>коронавирусной</w:t>
      </w:r>
      <w:proofErr w:type="spellEnd"/>
      <w:r w:rsidRPr="009A34D3">
        <w:rPr>
          <w:rFonts w:asciiTheme="minorHAnsi" w:hAnsiTheme="minorHAnsi" w:cstheme="minorHAnsi"/>
          <w:color w:val="222222"/>
        </w:rPr>
        <w:t xml:space="preserve"> инфекции на территории Российской Федерации и просит распространить указанные рекомендации на территории субъекта Российской Федерации, в том числе в сети Интернет.</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Кроме того, с учетом усиления влияния психологических факторов в межличностных отношениях в периоды самоизоляции, пролонгированных каникул, ряда других ограничений может возникнуть дополнительная необходимость оказания психологической помощи, в том числе экстренной.</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Данная помощь может быть оказана сотрудниками Детского телефона доверия 8-800-2000-122. Информационные материалы прилагаются.</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 xml:space="preserve">Следует обратить внимание, что силами сотрудников организаций, оказывающих услуги психолого-педагогической, методической и консультативной помощи родителям, являющихся </w:t>
      </w:r>
      <w:proofErr w:type="spellStart"/>
      <w:r w:rsidRPr="009A34D3">
        <w:rPr>
          <w:rFonts w:asciiTheme="minorHAnsi" w:hAnsiTheme="minorHAnsi" w:cstheme="minorHAnsi"/>
          <w:color w:val="222222"/>
        </w:rPr>
        <w:t>грантополучателями</w:t>
      </w:r>
      <w:proofErr w:type="spellEnd"/>
      <w:r w:rsidRPr="009A34D3">
        <w:rPr>
          <w:rFonts w:asciiTheme="minorHAnsi" w:hAnsiTheme="minorHAnsi" w:cstheme="minorHAnsi"/>
          <w:color w:val="222222"/>
        </w:rPr>
        <w:t xml:space="preserve"> субсидий на оказание данных услуг в 2020 году в рамках Федерального проекта «Поддержка семей, имеющих детей», также целесообразно организовать различные формы взаимодействия, консультирования родителей (законных представителей) по всем вопросам, связанным с психологическими аспектами новой ситуации.</w:t>
      </w:r>
      <w:proofErr w:type="gramEnd"/>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Просим обеспечить координирующую роль главных внештатных педагогов-психологов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рекомендаций, а также материалов, подготовленных Общероссийской общественной организацией «Федерация психологов образования России» по организации психолого-педагогического сопровождения образования в условиях дистанционного обучения.</w:t>
      </w:r>
    </w:p>
    <w:p w:rsidR="009A34D3" w:rsidRPr="009A34D3" w:rsidRDefault="009A34D3" w:rsidP="009A34D3">
      <w:pPr>
        <w:pStyle w:val="a4"/>
        <w:spacing w:before="0" w:beforeAutospacing="0" w:after="0" w:afterAutospacing="0"/>
        <w:jc w:val="right"/>
        <w:rPr>
          <w:rFonts w:asciiTheme="minorHAnsi" w:hAnsiTheme="minorHAnsi" w:cstheme="minorHAnsi"/>
          <w:color w:val="222222"/>
        </w:rPr>
      </w:pPr>
      <w:proofErr w:type="gramStart"/>
      <w:r w:rsidRPr="009A34D3">
        <w:rPr>
          <w:rFonts w:asciiTheme="minorHAnsi" w:hAnsiTheme="minorHAnsi" w:cstheme="minorHAnsi"/>
          <w:color w:val="222222"/>
        </w:rPr>
        <w:t>Исполняющая</w:t>
      </w:r>
      <w:proofErr w:type="gramEnd"/>
      <w:r w:rsidRPr="009A34D3">
        <w:rPr>
          <w:rFonts w:asciiTheme="minorHAnsi" w:hAnsiTheme="minorHAnsi" w:cstheme="minorHAnsi"/>
          <w:color w:val="222222"/>
        </w:rPr>
        <w:t xml:space="preserve"> обязанности</w:t>
      </w:r>
      <w:r w:rsidRPr="009A34D3">
        <w:rPr>
          <w:rFonts w:asciiTheme="minorHAnsi" w:hAnsiTheme="minorHAnsi" w:cstheme="minorHAnsi"/>
          <w:color w:val="222222"/>
        </w:rPr>
        <w:br/>
        <w:t>директора департамента</w:t>
      </w:r>
      <w:r w:rsidRPr="009A34D3">
        <w:rPr>
          <w:rFonts w:asciiTheme="minorHAnsi" w:hAnsiTheme="minorHAnsi" w:cstheme="minorHAnsi"/>
          <w:color w:val="222222"/>
        </w:rPr>
        <w:br/>
        <w:t>Л.П. </w:t>
      </w:r>
      <w:proofErr w:type="spellStart"/>
      <w:r w:rsidRPr="009A34D3">
        <w:rPr>
          <w:rFonts w:asciiTheme="minorHAnsi" w:hAnsiTheme="minorHAnsi" w:cstheme="minorHAnsi"/>
          <w:color w:val="222222"/>
        </w:rPr>
        <w:t>Фальковская</w:t>
      </w:r>
      <w:proofErr w:type="spellEnd"/>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СОЮЗ ОХРАНЫ ПСИХИЧЕСКОГО ЗДОРОВЬЯ</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РЕКОМЕНДАЦИИ ДЛЯ СПЕЦИАЛИСТОВ ПСИХОЛОГИЧЕСКОЙ СЛУЖБЫ В СИСТЕМЕ ОБРАЗОВАНИЯ, В СВЯЗИ С РАСПРОСТРАНЕНИЕМ КОРОНАРИВИРУСНОЙ ИНФЕКЦИИ (COVID -19)</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ОХРАНА ПСИХИЧЕСКОГО ЗДОРОВЬЯ ДЕТЕЙ И ПОДРОСТКОВ ВО ВРЕМЯ ВСПЫШКИ COVID-19</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В январе 2020 года ВОЗ объявила вспышку нового </w:t>
      </w:r>
      <w:proofErr w:type="spellStart"/>
      <w:r w:rsidRPr="009A34D3">
        <w:rPr>
          <w:rFonts w:asciiTheme="minorHAnsi" w:hAnsiTheme="minorHAnsi" w:cstheme="minorHAnsi"/>
          <w:color w:val="222222"/>
        </w:rPr>
        <w:t>коронавирусного</w:t>
      </w:r>
      <w:proofErr w:type="spellEnd"/>
      <w:r w:rsidRPr="009A34D3">
        <w:rPr>
          <w:rFonts w:asciiTheme="minorHAnsi" w:hAnsiTheme="minorHAnsi" w:cstheme="minorHAnsi"/>
          <w:color w:val="222222"/>
        </w:rPr>
        <w:t xml:space="preserve"> заболевания чрезвычайной ситуацией в области общественного здравоохранения, имеющей международное значение. ВОЗ </w:t>
      </w:r>
      <w:r w:rsidRPr="009A34D3">
        <w:rPr>
          <w:rFonts w:asciiTheme="minorHAnsi" w:hAnsiTheme="minorHAnsi" w:cstheme="minorHAnsi"/>
          <w:color w:val="222222"/>
        </w:rPr>
        <w:lastRenderedPageBreak/>
        <w:t xml:space="preserve">заявила, что существует высокий риск распространения </w:t>
      </w:r>
      <w:proofErr w:type="spellStart"/>
      <w:r w:rsidRPr="009A34D3">
        <w:rPr>
          <w:rFonts w:asciiTheme="minorHAnsi" w:hAnsiTheme="minorHAnsi" w:cstheme="minorHAnsi"/>
          <w:color w:val="222222"/>
        </w:rPr>
        <w:t>коронавирусной</w:t>
      </w:r>
      <w:proofErr w:type="spellEnd"/>
      <w:r w:rsidRPr="009A34D3">
        <w:rPr>
          <w:rFonts w:asciiTheme="minorHAnsi" w:hAnsiTheme="minorHAnsi" w:cstheme="minorHAnsi"/>
          <w:color w:val="222222"/>
        </w:rPr>
        <w:t xml:space="preserve"> болезни 2019 года (COVID-19) на другие страны мира. В марте 2020 года ВОЗ сделала заявление о том, что COVID-19 можно охарактеризовать как пандемию. ВОЗ и органы общественного здравоохранения во всем мире принимают меры по сдерживанию вспышки COVID-19. Однако это кризисное время порождает стресс у населения'.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Рекомендации для специалистов психологической службы в системе образования были разработаны в качестве примеров сообщений, адресованных родителям, педагогам и детям для поддержки психического здоровья и благополучия во время вспышки </w:t>
      </w:r>
      <w:proofErr w:type="spellStart"/>
      <w:r w:rsidRPr="009A34D3">
        <w:rPr>
          <w:rFonts w:asciiTheme="minorHAnsi" w:hAnsiTheme="minorHAnsi" w:cstheme="minorHAnsi"/>
          <w:color w:val="222222"/>
        </w:rPr>
        <w:t>коронавирусной</w:t>
      </w:r>
      <w:proofErr w:type="spellEnd"/>
      <w:r w:rsidRPr="009A34D3">
        <w:rPr>
          <w:rFonts w:asciiTheme="minorHAnsi" w:hAnsiTheme="minorHAnsi" w:cstheme="minorHAnsi"/>
          <w:color w:val="222222"/>
        </w:rPr>
        <w:t xml:space="preserve"> инфекции (COVID-19) на основании рекомендаций ВОЗ.</w:t>
      </w:r>
    </w:p>
    <w:p w:rsidR="009A34D3" w:rsidRPr="009A34D3" w:rsidRDefault="009A34D3" w:rsidP="009A34D3">
      <w:pPr>
        <w:pStyle w:val="a4"/>
        <w:spacing w:before="0" w:beforeAutospacing="0" w:after="0" w:afterAutospacing="0"/>
        <w:rPr>
          <w:rFonts w:asciiTheme="minorHAnsi" w:hAnsiTheme="minorHAnsi" w:cstheme="minorHAnsi"/>
          <w:b/>
          <w:color w:val="222222"/>
        </w:rPr>
      </w:pPr>
      <w:r w:rsidRPr="009A34D3">
        <w:rPr>
          <w:rFonts w:asciiTheme="minorHAnsi" w:hAnsiTheme="minorHAnsi" w:cstheme="minorHAnsi"/>
          <w:b/>
          <w:color w:val="222222"/>
        </w:rPr>
        <w:t>Родители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 Поддерживайте привычный ритм жизни семьи, насколько это возможно, или создавайте новые семейные традиции (игры), особенно если дети должны оставаться дома. Обеспечьте вовлечение детей в соответствующие возрасту домашние мероприятия, включая мероприятия по их обучению. Старайтесь максимально использовать игровые формы.</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2. Насколько </w:t>
      </w:r>
      <w:proofErr w:type="gramStart"/>
      <w:r w:rsidRPr="009A34D3">
        <w:rPr>
          <w:rFonts w:asciiTheme="minorHAnsi" w:hAnsiTheme="minorHAnsi" w:cstheme="minorHAnsi"/>
          <w:color w:val="222222"/>
        </w:rPr>
        <w:t>это</w:t>
      </w:r>
      <w:proofErr w:type="gramEnd"/>
      <w:r w:rsidRPr="009A34D3">
        <w:rPr>
          <w:rFonts w:asciiTheme="minorHAnsi" w:hAnsiTheme="minorHAnsi" w:cstheme="minorHAnsi"/>
          <w:color w:val="222222"/>
        </w:rPr>
        <w:t xml:space="preserve"> возможно, поощряйте детей продолжать играть и общаться со своими сверстниками. При этом возможно обсуждать такие контакты, как регулярные телефонные или видео-вызовы, другие соответствующие возрасту коммуникации (например, социальные сети в зависимости от возраста ребенка) с ограничением времени.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3. 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4. Во время стресса и кризиса дети обычно больше стремятся к общению с родителями. Обсудите COVID-19 с вашими детьми, используя возрастной подход. 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5. Дети могут реагировать на стресс по-разному, </w:t>
      </w:r>
      <w:proofErr w:type="gramStart"/>
      <w:r w:rsidRPr="009A34D3">
        <w:rPr>
          <w:rFonts w:asciiTheme="minorHAnsi" w:hAnsiTheme="minorHAnsi" w:cstheme="minorHAnsi"/>
          <w:color w:val="222222"/>
        </w:rPr>
        <w:t>например</w:t>
      </w:r>
      <w:proofErr w:type="gramEnd"/>
      <w:r w:rsidRPr="009A34D3">
        <w:rPr>
          <w:rFonts w:asciiTheme="minorHAnsi" w:hAnsiTheme="minorHAnsi" w:cstheme="minorHAnsi"/>
          <w:color w:val="222222"/>
        </w:rPr>
        <w:t xml:space="preserve"> быть более цепкими, тревожными, замкнутыми, злыми или возбужденными, мочиться в постель и т. д. Реагируйте на реакцию вашего ребенка с пониманием, прислушивайтесь к тому, что его волнует, оделяйте его любовью и вниманием.</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6. Объясните детям, что вирус не является фактором этнической или национальной принадлежности, чтобы не провоцировать неприязнь к сверстникам, взрослым людям иной национальности, а воспитывать чуткость и сострадание к беде тех, кто пострадал от вируса.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7. В простой доступной форме предоставьте детям </w:t>
      </w:r>
      <w:proofErr w:type="gramStart"/>
      <w:r w:rsidRPr="009A34D3">
        <w:rPr>
          <w:rFonts w:asciiTheme="minorHAnsi" w:hAnsiTheme="minorHAnsi" w:cstheme="minorHAnsi"/>
          <w:color w:val="222222"/>
        </w:rPr>
        <w:t>факты о том</w:t>
      </w:r>
      <w:proofErr w:type="gramEnd"/>
      <w:r w:rsidRPr="009A34D3">
        <w:rPr>
          <w:rFonts w:asciiTheme="minorHAnsi" w:hAnsiTheme="minorHAnsi" w:cstheme="minorHAnsi"/>
          <w:color w:val="222222"/>
        </w:rPr>
        <w:t>, что произошло, объясните, что происходит сейчас, и дайте им четкую информацию о том, как снизить риск заражения этой болезнью, словами, которые они могут понять в зависимости от своего возраста.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8. Расскажите детям о путях передачи </w:t>
      </w:r>
      <w:proofErr w:type="spellStart"/>
      <w:r w:rsidRPr="009A34D3">
        <w:rPr>
          <w:rFonts w:asciiTheme="minorHAnsi" w:hAnsiTheme="minorHAnsi" w:cstheme="minorHAnsi"/>
          <w:color w:val="222222"/>
        </w:rPr>
        <w:t>коронавируса</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Заразиться COVID-19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COV1D 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w:t>
      </w:r>
      <w:proofErr w:type="spellStart"/>
      <w:r w:rsidRPr="009A34D3">
        <w:rPr>
          <w:rFonts w:asciiTheme="minorHAnsi" w:hAnsiTheme="minorHAnsi" w:cstheme="minorHAnsi"/>
          <w:color w:val="222222"/>
        </w:rPr>
        <w:t>такам</w:t>
      </w:r>
      <w:proofErr w:type="spellEnd"/>
      <w:r w:rsidRPr="009A34D3">
        <w:rPr>
          <w:rFonts w:asciiTheme="minorHAnsi" w:hAnsiTheme="minorHAnsi" w:cstheme="minorHAnsi"/>
          <w:color w:val="222222"/>
        </w:rPr>
        <w:t xml:space="preserve">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w:t>
      </w:r>
      <w:r w:rsidRPr="009A34D3">
        <w:rPr>
          <w:rFonts w:asciiTheme="minorHAnsi" w:hAnsiTheme="minorHAnsi" w:cstheme="minorHAnsi"/>
          <w:color w:val="222222"/>
        </w:rPr>
        <w:lastRenderedPageBreak/>
        <w:t>человека с COV1D 19. По этой причине важно держаться от больного человека на расстоянии более 1 метра.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9. </w:t>
      </w:r>
      <w:proofErr w:type="gramStart"/>
      <w:r w:rsidRPr="009A34D3">
        <w:rPr>
          <w:rFonts w:asciiTheme="minorHAnsi" w:hAnsiTheme="minorHAnsi" w:cstheme="minorHAnsi"/>
          <w:color w:val="222222"/>
        </w:rPr>
        <w:t>Объясните, как избежать заражения: (1) не контактировать с людьми, имеющими признаки простуды и ОРВИ (выделения из носа, кашель, чихание и др.); (2) не посещать массовые мероприятия (кинотеатры, студии, секции, театры, цирки, филармонии, консерватории, пр.); (3) как можно чаще мыть руки с мылом; (4) по возможности, не трогать руками глаза, рот и нос;</w:t>
      </w:r>
      <w:proofErr w:type="gramEnd"/>
      <w:r w:rsidRPr="009A34D3">
        <w:rPr>
          <w:rFonts w:asciiTheme="minorHAnsi" w:hAnsiTheme="minorHAnsi" w:cstheme="minorHAnsi"/>
          <w:color w:val="222222"/>
        </w:rPr>
        <w:t xml:space="preserve"> (5) по возможности, не прикасаться к ручкам, перилам, другим предметам и поверхностям в общественных местах; (6) избегать приветственных рукопожатий, поцелуев и объятий; (7) вести здоровый образ жизни, вовремя ложиться спать и высыпаться, сбалансированно питаться и регулярно делать зарядку. Обратите внимание на то, что вам необходимо регулярно проветривать помещение и делать влажную уборку". Превратите эти занятия в забавную игру для всей семьи111.</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10. Превратите скучный рассказ о путях передачи </w:t>
      </w:r>
      <w:proofErr w:type="spellStart"/>
      <w:r w:rsidRPr="009A34D3">
        <w:rPr>
          <w:rFonts w:asciiTheme="minorHAnsi" w:hAnsiTheme="minorHAnsi" w:cstheme="minorHAnsi"/>
          <w:color w:val="222222"/>
        </w:rPr>
        <w:t>коронавируса</w:t>
      </w:r>
      <w:proofErr w:type="spellEnd"/>
      <w:r w:rsidRPr="009A34D3">
        <w:rPr>
          <w:rFonts w:asciiTheme="minorHAnsi" w:hAnsiTheme="minorHAnsi" w:cstheme="minorHAnsi"/>
          <w:color w:val="222222"/>
        </w:rPr>
        <w:t xml:space="preserve"> и способах профилактики в игру («Да», «Нет», «Не знаю»), где дети могут двигаться, радоваться успешным ответам и возможности общения с вами.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11. 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12. Если возникли проблемы с членами семьи, обратитесь за информацией к сайту Минздрава России: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https://www.rosminzdrav.ru/ministry/covid 19?fbdid=lwAR15MPS7YTMrfmRsGkC9vo8Ktr0iQTTT tSr-b2GxSUcxXSReXpXnrd6dxY#r2</w:t>
      </w:r>
    </w:p>
    <w:p w:rsid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Самую последнюю информацию о </w:t>
      </w:r>
      <w:proofErr w:type="spellStart"/>
      <w:r w:rsidRPr="009A34D3">
        <w:rPr>
          <w:rFonts w:asciiTheme="minorHAnsi" w:hAnsiTheme="minorHAnsi" w:cstheme="minorHAnsi"/>
          <w:color w:val="222222"/>
        </w:rPr>
        <w:t>коронавирусной</w:t>
      </w:r>
      <w:proofErr w:type="spellEnd"/>
      <w:r w:rsidRPr="009A34D3">
        <w:rPr>
          <w:rFonts w:asciiTheme="minorHAnsi" w:hAnsiTheme="minorHAnsi" w:cstheme="minorHAnsi"/>
          <w:color w:val="222222"/>
        </w:rPr>
        <w:t xml:space="preserve"> инфекции Вы также можете н</w:t>
      </w:r>
      <w:r w:rsidR="00763CA5">
        <w:rPr>
          <w:rFonts w:asciiTheme="minorHAnsi" w:hAnsiTheme="minorHAnsi" w:cstheme="minorHAnsi"/>
          <w:color w:val="222222"/>
        </w:rPr>
        <w:t xml:space="preserve">а сайте ВОЗ: </w:t>
      </w:r>
      <w:hyperlink r:id="rId5" w:history="1">
        <w:r w:rsidR="00763CA5" w:rsidRPr="00836AFC">
          <w:rPr>
            <w:rStyle w:val="a5"/>
            <w:rFonts w:asciiTheme="minorHAnsi" w:hAnsiTheme="minorHAnsi" w:cstheme="minorHAnsi"/>
          </w:rPr>
          <w:t>https://www.who.int/ru/emerEencies/diseases/novel-coronavirus-2019</w:t>
        </w:r>
      </w:hyperlink>
    </w:p>
    <w:p w:rsidR="00763CA5" w:rsidRPr="009A34D3" w:rsidRDefault="00763CA5" w:rsidP="009A34D3">
      <w:pPr>
        <w:pStyle w:val="a4"/>
        <w:spacing w:before="0" w:beforeAutospacing="0" w:after="0" w:afterAutospacing="0"/>
        <w:rPr>
          <w:rFonts w:asciiTheme="minorHAnsi" w:hAnsiTheme="minorHAnsi" w:cstheme="minorHAnsi"/>
          <w:color w:val="222222"/>
        </w:rPr>
      </w:pP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Педагоги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13. 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14. 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15.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16. Используйте дистанционные формы обучения, поощряющие развитие интеллектуальной, творческой деятельности (</w:t>
      </w:r>
      <w:proofErr w:type="spellStart"/>
      <w:proofErr w:type="gramStart"/>
      <w:r w:rsidRPr="009A34D3">
        <w:rPr>
          <w:rFonts w:asciiTheme="minorHAnsi" w:hAnsiTheme="minorHAnsi" w:cstheme="minorHAnsi"/>
          <w:color w:val="222222"/>
        </w:rPr>
        <w:t>напр</w:t>
      </w:r>
      <w:proofErr w:type="spellEnd"/>
      <w:proofErr w:type="gramEnd"/>
      <w:r w:rsidRPr="009A34D3">
        <w:rPr>
          <w:rFonts w:asciiTheme="minorHAnsi" w:hAnsiTheme="minorHAnsi" w:cstheme="minorHAnsi"/>
          <w:color w:val="222222"/>
        </w:rPr>
        <w:t xml:space="preserve">, олимпиады, </w:t>
      </w:r>
      <w:proofErr w:type="spellStart"/>
      <w:r w:rsidRPr="009A34D3">
        <w:rPr>
          <w:rFonts w:asciiTheme="minorHAnsi" w:hAnsiTheme="minorHAnsi" w:cstheme="minorHAnsi"/>
          <w:color w:val="222222"/>
        </w:rPr>
        <w:t>квесты</w:t>
      </w:r>
      <w:proofErr w:type="spellEnd"/>
      <w:r w:rsidRPr="009A34D3">
        <w:rPr>
          <w:rFonts w:asciiTheme="minorHAnsi" w:hAnsiTheme="minorHAnsi" w:cstheme="minorHAnsi"/>
          <w:color w:val="222222"/>
        </w:rPr>
        <w:t>, соревнования), которые позволят и детям, и их родителям поддерживать активность и создавать благоприятную психологическую атмосферу в семье.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17. 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18. 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о выздоровлении людей, снижении распространения </w:t>
      </w:r>
      <w:proofErr w:type="spellStart"/>
      <w:r w:rsidRPr="009A34D3">
        <w:rPr>
          <w:rFonts w:asciiTheme="minorHAnsi" w:hAnsiTheme="minorHAnsi" w:cstheme="minorHAnsi"/>
          <w:color w:val="222222"/>
        </w:rPr>
        <w:t>коронавируса</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lastRenderedPageBreak/>
        <w:t>19.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rsidR="009A34D3" w:rsidRPr="009A34D3" w:rsidRDefault="009A34D3" w:rsidP="009A34D3">
      <w:pPr>
        <w:pStyle w:val="a4"/>
        <w:spacing w:before="0" w:beforeAutospacing="0" w:after="0" w:afterAutospacing="0"/>
        <w:rPr>
          <w:rFonts w:asciiTheme="minorHAnsi" w:hAnsiTheme="minorHAnsi" w:cstheme="minorHAnsi"/>
          <w:color w:val="222222"/>
          <w:lang w:val="en-US"/>
        </w:rPr>
      </w:pPr>
      <w:r w:rsidRPr="009A34D3">
        <w:rPr>
          <w:rFonts w:asciiTheme="minorHAnsi" w:hAnsiTheme="minorHAnsi" w:cstheme="minorHAnsi"/>
          <w:color w:val="222222"/>
        </w:rPr>
        <w:t>________________________</w:t>
      </w:r>
      <w:r w:rsidRPr="009A34D3">
        <w:rPr>
          <w:rFonts w:asciiTheme="minorHAnsi" w:hAnsiTheme="minorHAnsi" w:cstheme="minorHAnsi"/>
          <w:color w:val="222222"/>
        </w:rPr>
        <w:br/>
      </w:r>
      <w:r w:rsidRPr="009A34D3">
        <w:rPr>
          <w:rFonts w:asciiTheme="minorHAnsi" w:hAnsiTheme="minorHAnsi" w:cstheme="minorHAnsi"/>
          <w:color w:val="222222"/>
          <w:vertAlign w:val="superscript"/>
        </w:rPr>
        <w:t>i</w:t>
      </w:r>
      <w:r w:rsidRPr="009A34D3">
        <w:rPr>
          <w:rFonts w:asciiTheme="minorHAnsi" w:hAnsiTheme="minorHAnsi" w:cstheme="minorHAnsi"/>
          <w:color w:val="222222"/>
        </w:rPr>
        <w:t> Информация ВОЗ по вопросам COVID-19: https://www.who.int/docs/default-source/coronaviruse/mental-health-considerations.pdf</w:t>
      </w:r>
      <w:r w:rsidRPr="009A34D3">
        <w:rPr>
          <w:rFonts w:asciiTheme="minorHAnsi" w:hAnsiTheme="minorHAnsi" w:cstheme="minorHAnsi"/>
          <w:color w:val="222222"/>
        </w:rPr>
        <w:br/>
      </w:r>
      <w:proofErr w:type="spellStart"/>
      <w:r w:rsidRPr="009A34D3">
        <w:rPr>
          <w:rFonts w:asciiTheme="minorHAnsi" w:hAnsiTheme="minorHAnsi" w:cstheme="minorHAnsi"/>
          <w:color w:val="222222"/>
          <w:vertAlign w:val="superscript"/>
        </w:rPr>
        <w:t>ii</w:t>
      </w:r>
      <w:proofErr w:type="spellEnd"/>
      <w:r w:rsidRPr="009A34D3">
        <w:rPr>
          <w:rFonts w:asciiTheme="minorHAnsi" w:hAnsiTheme="minorHAnsi" w:cstheme="minorHAnsi"/>
          <w:color w:val="222222"/>
          <w:vertAlign w:val="superscript"/>
        </w:rPr>
        <w:t> </w:t>
      </w:r>
      <w:r w:rsidRPr="009A34D3">
        <w:rPr>
          <w:rFonts w:asciiTheme="minorHAnsi" w:hAnsiTheme="minorHAnsi" w:cstheme="minorHAnsi"/>
          <w:color w:val="222222"/>
        </w:rPr>
        <w:t>Информация Минздрава России по вопросам C0VID-19: https://www.rosminzdrav.ru/ministrv/covidl9tfr</w:t>
      </w:r>
      <w:r w:rsidRPr="009A34D3">
        <w:rPr>
          <w:rFonts w:asciiTheme="minorHAnsi" w:hAnsiTheme="minorHAnsi" w:cstheme="minorHAnsi"/>
          <w:color w:val="222222"/>
        </w:rPr>
        <w:br/>
      </w:r>
      <w:proofErr w:type="spellStart"/>
      <w:r w:rsidRPr="009A34D3">
        <w:rPr>
          <w:rFonts w:asciiTheme="minorHAnsi" w:hAnsiTheme="minorHAnsi" w:cstheme="minorHAnsi"/>
          <w:color w:val="222222"/>
          <w:vertAlign w:val="superscript"/>
        </w:rPr>
        <w:t>iii</w:t>
      </w:r>
      <w:proofErr w:type="spellEnd"/>
      <w:r w:rsidRPr="009A34D3">
        <w:rPr>
          <w:rFonts w:asciiTheme="minorHAnsi" w:hAnsiTheme="minorHAnsi" w:cstheme="minorHAnsi"/>
          <w:color w:val="222222"/>
          <w:vertAlign w:val="superscript"/>
        </w:rPr>
        <w:t> </w:t>
      </w:r>
      <w:r w:rsidRPr="009A34D3">
        <w:rPr>
          <w:rFonts w:asciiTheme="minorHAnsi" w:hAnsiTheme="minorHAnsi" w:cstheme="minorHAnsi"/>
          <w:color w:val="222222"/>
        </w:rPr>
        <w:t xml:space="preserve">IASC. </w:t>
      </w:r>
      <w:r w:rsidRPr="009A34D3">
        <w:rPr>
          <w:rFonts w:asciiTheme="minorHAnsi" w:hAnsiTheme="minorHAnsi" w:cstheme="minorHAnsi"/>
          <w:color w:val="222222"/>
          <w:lang w:val="en-US"/>
        </w:rPr>
        <w:t>Addressing Mental Health and Psychosocial Aspects of COVID-19 Outbreak: https://interaEencvstandingcommittee.org/other/interim-briefine-note-addressing-mental-health-and-psvchosocial-aspects-covid-19-outbreak</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МОСКОВСКИЙ ГОСУДАРСТВЕННЫЙ ПСИХОЛОГО-ПЕДАГОГИЧЕСКИЙ УНИВЕРСИТЕТ</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Рекомендации для подростков, испытывающих беспокойство из-за коронавируса</w:t>
      </w:r>
      <w:proofErr w:type="gramStart"/>
      <w:r w:rsidRPr="009A34D3">
        <w:rPr>
          <w:rFonts w:asciiTheme="minorHAnsi" w:hAnsiTheme="minorHAnsi" w:cstheme="minorHAnsi"/>
          <w:b/>
          <w:bCs/>
          <w:color w:val="222222"/>
          <w:vertAlign w:val="superscript"/>
        </w:rPr>
        <w:t>1</w:t>
      </w:r>
      <w:proofErr w:type="gramEnd"/>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 xml:space="preserve">(По мотивам рекомендаций Роберта </w:t>
      </w:r>
      <w:proofErr w:type="gramStart"/>
      <w:r w:rsidRPr="009A34D3">
        <w:rPr>
          <w:rFonts w:asciiTheme="minorHAnsi" w:hAnsiTheme="minorHAnsi" w:cstheme="minorHAnsi"/>
          <w:b/>
          <w:bCs/>
          <w:color w:val="222222"/>
        </w:rPr>
        <w:t>Лихи</w:t>
      </w:r>
      <w:proofErr w:type="gramEnd"/>
      <w:r w:rsidRPr="009A34D3">
        <w:rPr>
          <w:rFonts w:asciiTheme="minorHAnsi" w:hAnsiTheme="minorHAnsi" w:cstheme="minorHAnsi"/>
          <w:b/>
          <w:bCs/>
          <w:color w:val="222222"/>
        </w:rPr>
        <w:t>, одного из ведущих в мире специалистов по тревожным состояниям)</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________________________</w:t>
      </w:r>
      <w:r w:rsidRPr="009A34D3">
        <w:rPr>
          <w:rFonts w:asciiTheme="minorHAnsi" w:hAnsiTheme="minorHAnsi" w:cstheme="minorHAnsi"/>
          <w:color w:val="222222"/>
        </w:rPr>
        <w:br/>
      </w:r>
      <w:r w:rsidRPr="009A34D3">
        <w:rPr>
          <w:rFonts w:asciiTheme="minorHAnsi" w:hAnsiTheme="minorHAnsi" w:cstheme="minorHAnsi"/>
          <w:color w:val="222222"/>
          <w:vertAlign w:val="superscript"/>
        </w:rPr>
        <w:t>1</w:t>
      </w:r>
      <w:r w:rsidRPr="009A34D3">
        <w:rPr>
          <w:rFonts w:asciiTheme="minorHAnsi" w:hAnsiTheme="minorHAnsi" w:cstheme="minorHAnsi"/>
          <w:color w:val="222222"/>
        </w:rPr>
        <w:t> Рекомендации подготовлены Ю.В. Зарецким, доцентом факультета консультативной и клинической психологии Московского государственного психолого-педагогического университета.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За последние несколько дней жизнь </w:t>
      </w:r>
      <w:proofErr w:type="gramStart"/>
      <w:r w:rsidRPr="009A34D3">
        <w:rPr>
          <w:rFonts w:asciiTheme="minorHAnsi" w:hAnsiTheme="minorHAnsi" w:cstheme="minorHAnsi"/>
          <w:color w:val="222222"/>
        </w:rPr>
        <w:t>здорово</w:t>
      </w:r>
      <w:proofErr w:type="gramEnd"/>
      <w:r w:rsidRPr="009A34D3">
        <w:rPr>
          <w:rFonts w:asciiTheme="minorHAnsi" w:hAnsiTheme="minorHAnsi" w:cstheme="minorHAnsi"/>
          <w:color w:val="222222"/>
        </w:rPr>
        <w:t xml:space="preserve">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Вероятность заболеть в возрасте от 0 до 19 лет очень маленькая.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Дети и подростки почти не болеют </w:t>
      </w:r>
      <w:proofErr w:type="spellStart"/>
      <w:r w:rsidRPr="009A34D3">
        <w:rPr>
          <w:rFonts w:asciiTheme="minorHAnsi" w:hAnsiTheme="minorHAnsi" w:cstheme="minorHAnsi"/>
          <w:color w:val="222222"/>
        </w:rPr>
        <w:t>коронавирусом</w:t>
      </w:r>
      <w:proofErr w:type="spellEnd"/>
      <w:r w:rsidRPr="009A34D3">
        <w:rPr>
          <w:rFonts w:asciiTheme="minorHAnsi" w:hAnsiTheme="minorHAnsi" w:cstheme="minorHAnsi"/>
          <w:color w:val="222222"/>
        </w:rPr>
        <w:t xml:space="preserve"> или переносят его в очень легкой форме.</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roofErr w:type="gramEnd"/>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Очень важно соблюдать режим самоизоляции. Да</w:t>
      </w:r>
      <w:proofErr w:type="gramStart"/>
      <w:r w:rsidRPr="009A34D3">
        <w:rPr>
          <w:rFonts w:asciiTheme="minorHAnsi" w:hAnsiTheme="minorHAnsi" w:cstheme="minorHAnsi"/>
          <w:color w:val="222222"/>
        </w:rPr>
        <w:t>.</w:t>
      </w:r>
      <w:proofErr w:type="gramEnd"/>
      <w:r w:rsidRPr="009A34D3">
        <w:rPr>
          <w:rFonts w:asciiTheme="minorHAnsi" w:hAnsiTheme="minorHAnsi" w:cstheme="minorHAnsi"/>
          <w:color w:val="222222"/>
        </w:rPr>
        <w:t xml:space="preserve"> </w:t>
      </w:r>
      <w:proofErr w:type="gramStart"/>
      <w:r w:rsidRPr="009A34D3">
        <w:rPr>
          <w:rFonts w:asciiTheme="minorHAnsi" w:hAnsiTheme="minorHAnsi" w:cstheme="minorHAnsi"/>
          <w:color w:val="222222"/>
        </w:rPr>
        <w:t>п</w:t>
      </w:r>
      <w:proofErr w:type="gramEnd"/>
      <w:r w:rsidRPr="009A34D3">
        <w:rPr>
          <w:rFonts w:asciiTheme="minorHAnsi" w:hAnsiTheme="minorHAnsi" w:cstheme="minorHAnsi"/>
          <w:color w:val="222222"/>
        </w:rPr>
        <w:t xml:space="preserve">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w:t>
      </w:r>
      <w:proofErr w:type="gramStart"/>
      <w:r w:rsidRPr="009A34D3">
        <w:rPr>
          <w:rFonts w:asciiTheme="minorHAnsi" w:hAnsiTheme="minorHAnsi" w:cstheme="minorHAnsi"/>
          <w:color w:val="222222"/>
        </w:rPr>
        <w:t>поправились и новых случаев заражения почти нет</w:t>
      </w:r>
      <w:proofErr w:type="gramEnd"/>
      <w:r w:rsidRPr="009A34D3">
        <w:rPr>
          <w:rFonts w:asciiTheme="minorHAnsi" w:hAnsiTheme="minorHAnsi" w:cstheme="minorHAnsi"/>
          <w:color w:val="222222"/>
        </w:rPr>
        <w:t>. Теперь и нам придется набраться терпения.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Если ты большую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lastRenderedPageBreak/>
        <w:t>Одно из лучших лека</w:t>
      </w:r>
      <w:proofErr w:type="gramStart"/>
      <w:r w:rsidRPr="009A34D3">
        <w:rPr>
          <w:rFonts w:asciiTheme="minorHAnsi" w:hAnsiTheme="minorHAnsi" w:cstheme="minorHAnsi"/>
          <w:color w:val="222222"/>
        </w:rPr>
        <w:t>рств пр</w:t>
      </w:r>
      <w:proofErr w:type="gramEnd"/>
      <w:r w:rsidRPr="009A34D3">
        <w:rPr>
          <w:rFonts w:asciiTheme="minorHAnsi" w:hAnsiTheme="minorHAnsi" w:cstheme="minorHAnsi"/>
          <w:color w:val="222222"/>
        </w:rPr>
        <w:t>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О Детском телефоне доверия 8-800-2000-122</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Единый общероссийский номер детского телефона доверия - 8-800-2000-122 создан Фондом поддержки детей, находящихся в трудной жизненной ситуации совместно с субъектами Российской Федерации в сентябре 2010 года. В этом году Телефон доверия отметил 10 лет и на сегодняшний день на него поступило более 9,5 миллионов обращений, то есть в год примерно 1 </w:t>
      </w:r>
      <w:proofErr w:type="gramStart"/>
      <w:r w:rsidRPr="009A34D3">
        <w:rPr>
          <w:rFonts w:asciiTheme="minorHAnsi" w:hAnsiTheme="minorHAnsi" w:cstheme="minorHAnsi"/>
          <w:color w:val="222222"/>
        </w:rPr>
        <w:t>млн</w:t>
      </w:r>
      <w:proofErr w:type="gramEnd"/>
      <w:r w:rsidRPr="009A34D3">
        <w:rPr>
          <w:rFonts w:asciiTheme="minorHAnsi" w:hAnsiTheme="minorHAnsi" w:cstheme="minorHAnsi"/>
          <w:color w:val="222222"/>
        </w:rPr>
        <w:t xml:space="preserve"> детей и взрослых звонит на телефон доверия!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В настоящее время к нему подключено более 220 организаций во всех субъектах Российской Федерации. В 67 регионах телефон доверия оказывает помощь своим абонентам в круглосуточном режиме.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Кто может позвонить?</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Любой ребенок и подросток, который столкнулся с любой проблемой (в отношениях с друзьями, родителями, учителями, стресса из-за учебы, переживаний личного характера) или родитель (законный представитель), который столкнулся с проблемой в детско-родительских отношениях и трудностях в воспитании.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Откуда можно позвонить?</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При звонке на этот номер в любом населенном пункте, даже в небольшом городе или деревне Российской Федерации со стационарных (домашних городских) или мобильных телефонов дети, подростки и их родители могут получить экстренную психологическую помощь, которая оказывается психологами.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Платный ли звонок?</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Нет, звонок любой продолжительности с любого телефона любого оператора и с любым тарифом бесплатный.</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Могут ли меня вычислить? Узнает ли кто-то о моем звонке?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Анонимность и конфиденциальность - основные принципы телефона доверия. Ты (вы) можешь не представляться или представиться любым вымышленным именем. На телефоне доверия </w:t>
      </w:r>
      <w:proofErr w:type="gramStart"/>
      <w:r w:rsidRPr="009A34D3">
        <w:rPr>
          <w:rFonts w:asciiTheme="minorHAnsi" w:hAnsiTheme="minorHAnsi" w:cstheme="minorHAnsi"/>
          <w:color w:val="222222"/>
        </w:rPr>
        <w:t>нет определителя номера и о твоем звонке никто никогда не узнает</w:t>
      </w:r>
      <w:proofErr w:type="gramEnd"/>
      <w:r w:rsidRPr="009A34D3">
        <w:rPr>
          <w:rFonts w:asciiTheme="minorHAnsi" w:hAnsiTheme="minorHAnsi" w:cstheme="minorHAnsi"/>
          <w:color w:val="222222"/>
        </w:rPr>
        <w:t>. Тайна обращения гарантируется. Но если твоя жизнь в опасности, тебе нужна помощь полиции или медиков - ты можешь довериться этим специалистам, назвать себя и свой адрес.</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С какими проблемами обращаются?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Чаще всего обращаются с такими проблемами: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проблемы во взаимоотношениях со сверстниками - друзьями и противоположным полом (со мной не дружат, я поссорился с другом и не </w:t>
      </w:r>
      <w:proofErr w:type="gramStart"/>
      <w:r w:rsidRPr="009A34D3">
        <w:rPr>
          <w:rFonts w:asciiTheme="minorHAnsi" w:hAnsiTheme="minorHAnsi" w:cstheme="minorHAnsi"/>
          <w:color w:val="222222"/>
        </w:rPr>
        <w:t>знаю</w:t>
      </w:r>
      <w:proofErr w:type="gramEnd"/>
      <w:r w:rsidRPr="009A34D3">
        <w:rPr>
          <w:rFonts w:asciiTheme="minorHAnsi" w:hAnsiTheme="minorHAnsi" w:cstheme="minorHAnsi"/>
          <w:color w:val="222222"/>
        </w:rPr>
        <w:t xml:space="preserve"> как помириться, </w:t>
      </w:r>
      <w:proofErr w:type="spellStart"/>
      <w:r w:rsidRPr="009A34D3">
        <w:rPr>
          <w:rFonts w:asciiTheme="minorHAnsi" w:hAnsiTheme="minorHAnsi" w:cstheme="minorHAnsi"/>
          <w:color w:val="222222"/>
        </w:rPr>
        <w:t>булинг</w:t>
      </w:r>
      <w:proofErr w:type="spellEnd"/>
      <w:r w:rsidRPr="009A34D3">
        <w:rPr>
          <w:rFonts w:asciiTheme="minorHAnsi" w:hAnsiTheme="minorHAnsi" w:cstheme="minorHAnsi"/>
          <w:color w:val="222222"/>
        </w:rPr>
        <w:t>, я не такой как все (толстый, рыжий и т.д.), мне одиноко, я влюбился и мне не отвечают взаимностью и т.д.);</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 проблемы во взаимоотношениях с родителями (меня не понимают, им нет до меня никакого дела или наоборот - меня опекают, не разрешают мне гулять/дружить с кем-то, заставляют поступать в институт, который мне не нравится, постоянно на меня орут, ругают за двойки, мама с папой разводятся и я чувствую себя никому не нужным, родился брат/сестра и я им не нужен и</w:t>
      </w:r>
      <w:proofErr w:type="gramEnd"/>
      <w:r w:rsidRPr="009A34D3">
        <w:rPr>
          <w:rFonts w:asciiTheme="minorHAnsi" w:hAnsiTheme="minorHAnsi" w:cstheme="minorHAnsi"/>
          <w:color w:val="222222"/>
        </w:rPr>
        <w:t xml:space="preserve"> т.д. и т.п.);</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проблемы в школе (боюсь экзаменов, не хочу учиться, плохие отношения с учителями, стресс перед ЕГЭ, боюсь получить двойку и т.д.);</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lastRenderedPageBreak/>
        <w:t xml:space="preserve">- тревожные и </w:t>
      </w:r>
      <w:proofErr w:type="spellStart"/>
      <w:r w:rsidRPr="009A34D3">
        <w:rPr>
          <w:rFonts w:asciiTheme="minorHAnsi" w:hAnsiTheme="minorHAnsi" w:cstheme="minorHAnsi"/>
          <w:color w:val="222222"/>
        </w:rPr>
        <w:t>суицидальне</w:t>
      </w:r>
      <w:proofErr w:type="spellEnd"/>
      <w:r w:rsidRPr="009A34D3">
        <w:rPr>
          <w:rFonts w:asciiTheme="minorHAnsi" w:hAnsiTheme="minorHAnsi" w:cstheme="minorHAnsi"/>
          <w:color w:val="222222"/>
        </w:rPr>
        <w:t xml:space="preserve"> звонки (я в депрессии, я не вижу выхода из моей трудной ситуации, я не хочу жить);</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У детского телефона доверия есть сайт - www.telefon-doveria.ru и группы в </w:t>
      </w:r>
      <w:proofErr w:type="spellStart"/>
      <w:r w:rsidRPr="009A34D3">
        <w:rPr>
          <w:rFonts w:asciiTheme="minorHAnsi" w:hAnsiTheme="minorHAnsi" w:cstheme="minorHAnsi"/>
          <w:color w:val="222222"/>
        </w:rPr>
        <w:t>соцсетях</w:t>
      </w:r>
      <w:proofErr w:type="spellEnd"/>
      <w:r w:rsidRPr="009A34D3">
        <w:rPr>
          <w:rFonts w:asciiTheme="minorHAnsi" w:hAnsiTheme="minorHAnsi" w:cstheme="minorHAnsi"/>
          <w:color w:val="222222"/>
        </w:rPr>
        <w:t xml:space="preserve">. На главной странице сайта посетитель увидит слайдер с возможностью выбрать свою возрастную группу - «дети», «подростки» и «родители». В зависимости от вкладки, страницы расскажут о наиболее частых проблемах, с которыми обращаются на детский телефон доверия. Для детей актуальны вопросы страхов - остаться одному дома, получить плохую оценку, пойти к врачу. Подростков волнуют экзамены, критическое отношение к своей внешности, конфликты со сверстниками и родителями, несчастная любовь. Родители обращаются с проблемами в процессе воспитания своих чад - ребенок не слушается, много сидит за компьютером, связался с плохой компанией или не хочет учиться. Сайт позволяет не только ознакомиться с перечнем самых часто задаваемых вопросов, но и прочитать подробные ответы опытных психологов на них. Посетители сайта </w:t>
      </w:r>
      <w:proofErr w:type="gramStart"/>
      <w:r w:rsidRPr="009A34D3">
        <w:rPr>
          <w:rFonts w:asciiTheme="minorHAnsi" w:hAnsiTheme="minorHAnsi" w:cstheme="minorHAnsi"/>
          <w:color w:val="222222"/>
        </w:rPr>
        <w:t>узнают</w:t>
      </w:r>
      <w:proofErr w:type="gramEnd"/>
      <w:r w:rsidRPr="009A34D3">
        <w:rPr>
          <w:rFonts w:asciiTheme="minorHAnsi" w:hAnsiTheme="minorHAnsi" w:cstheme="minorHAnsi"/>
          <w:color w:val="222222"/>
        </w:rPr>
        <w:t xml:space="preserve"> как справляться с одиночеством и находить друзей, что делать при суицидальных настроениях, как завоевать уважение сверстников и найти общий язык с родителями. При этом родители смогут узнать, что волнует их детей, а дети — понять, что в их поведении беспокоит родителей. Смотрите раздел «</w:t>
      </w:r>
      <w:proofErr w:type="spellStart"/>
      <w:r w:rsidRPr="009A34D3">
        <w:rPr>
          <w:rFonts w:asciiTheme="minorHAnsi" w:hAnsiTheme="minorHAnsi" w:cstheme="minorHAnsi"/>
          <w:color w:val="222222"/>
        </w:rPr>
        <w:t>Лайфхаки</w:t>
      </w:r>
      <w:proofErr w:type="spellEnd"/>
      <w:r w:rsidRPr="009A34D3">
        <w:rPr>
          <w:rFonts w:asciiTheme="minorHAnsi" w:hAnsiTheme="minorHAnsi" w:cstheme="minorHAnsi"/>
          <w:color w:val="222222"/>
        </w:rPr>
        <w:t>» и «</w:t>
      </w:r>
      <w:proofErr w:type="spellStart"/>
      <w:r w:rsidRPr="009A34D3">
        <w:rPr>
          <w:rFonts w:asciiTheme="minorHAnsi" w:hAnsiTheme="minorHAnsi" w:cstheme="minorHAnsi"/>
          <w:color w:val="222222"/>
        </w:rPr>
        <w:t>Инфографика</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Вся реклама Детского телефона доверия размещена на сайте "Детский телефон доверия" в </w:t>
      </w:r>
      <w:proofErr w:type="spellStart"/>
      <w:r w:rsidRPr="009A34D3">
        <w:rPr>
          <w:rFonts w:asciiTheme="minorHAnsi" w:hAnsiTheme="minorHAnsi" w:cstheme="minorHAnsi"/>
          <w:color w:val="222222"/>
        </w:rPr>
        <w:t>разеле</w:t>
      </w:r>
      <w:proofErr w:type="spellEnd"/>
      <w:r w:rsidRPr="009A34D3">
        <w:rPr>
          <w:rFonts w:asciiTheme="minorHAnsi" w:hAnsiTheme="minorHAnsi" w:cstheme="minorHAnsi"/>
          <w:color w:val="222222"/>
        </w:rPr>
        <w:t xml:space="preserve"> «Медиа» (социальная реклама) https://telefon-doveria.ru/events/?cat=14</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А для родителей еще можно рекомендовать портал «</w:t>
      </w:r>
      <w:proofErr w:type="gramStart"/>
      <w:r w:rsidRPr="009A34D3">
        <w:rPr>
          <w:rFonts w:asciiTheme="minorHAnsi" w:hAnsiTheme="minorHAnsi" w:cstheme="minorHAnsi"/>
          <w:color w:val="222222"/>
        </w:rPr>
        <w:t>Я-родитель</w:t>
      </w:r>
      <w:proofErr w:type="gramEnd"/>
      <w:r w:rsidRPr="009A34D3">
        <w:rPr>
          <w:rFonts w:asciiTheme="minorHAnsi" w:hAnsiTheme="minorHAnsi" w:cstheme="minorHAnsi"/>
          <w:color w:val="222222"/>
        </w:rPr>
        <w:t>» https://ya-roditel.ru</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Там есть много полезной информации - статьи, видео, </w:t>
      </w:r>
      <w:proofErr w:type="spellStart"/>
      <w:r w:rsidRPr="009A34D3">
        <w:rPr>
          <w:rFonts w:asciiTheme="minorHAnsi" w:hAnsiTheme="minorHAnsi" w:cstheme="minorHAnsi"/>
          <w:color w:val="222222"/>
        </w:rPr>
        <w:t>инфографика</w:t>
      </w:r>
      <w:proofErr w:type="spellEnd"/>
      <w:r w:rsidRPr="009A34D3">
        <w:rPr>
          <w:rFonts w:asciiTheme="minorHAnsi" w:hAnsiTheme="minorHAnsi" w:cstheme="minorHAnsi"/>
          <w:color w:val="222222"/>
        </w:rPr>
        <w:t xml:space="preserve"> и возможность получить бесплатно консультацию психолога и юриста</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Предложения по психолого-педагогическому сопровождению образовательного процесса в условиях дистанционного режима обучения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В связи с постепенным введением карантина из-за распространения </w:t>
      </w:r>
      <w:proofErr w:type="spellStart"/>
      <w:r w:rsidRPr="009A34D3">
        <w:rPr>
          <w:rFonts w:asciiTheme="minorHAnsi" w:hAnsiTheme="minorHAnsi" w:cstheme="minorHAnsi"/>
          <w:color w:val="222222"/>
        </w:rPr>
        <w:t>коронавирусной</w:t>
      </w:r>
      <w:proofErr w:type="spellEnd"/>
      <w:r w:rsidRPr="009A34D3">
        <w:rPr>
          <w:rFonts w:asciiTheme="minorHAnsi" w:hAnsiTheme="minorHAnsi" w:cstheme="minorHAnsi"/>
          <w:color w:val="222222"/>
        </w:rPr>
        <w:t xml:space="preserve"> инфекции </w:t>
      </w:r>
      <w:proofErr w:type="gramStart"/>
      <w:r w:rsidRPr="009A34D3">
        <w:rPr>
          <w:rFonts w:asciiTheme="minorHAnsi" w:hAnsiTheme="minorHAnsi" w:cstheme="minorHAnsi"/>
          <w:color w:val="222222"/>
        </w:rPr>
        <w:t>важное значение</w:t>
      </w:r>
      <w:proofErr w:type="gramEnd"/>
      <w:r w:rsidRPr="009A34D3">
        <w:rPr>
          <w:rFonts w:asciiTheme="minorHAnsi" w:hAnsiTheme="minorHAnsi" w:cstheme="minorHAnsi"/>
          <w:color w:val="222222"/>
        </w:rPr>
        <w:t xml:space="preserve">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w:t>
      </w:r>
      <w:proofErr w:type="spellStart"/>
      <w:r w:rsidRPr="009A34D3">
        <w:rPr>
          <w:rFonts w:asciiTheme="minorHAnsi" w:hAnsiTheme="minorHAnsi" w:cstheme="minorHAnsi"/>
          <w:color w:val="222222"/>
        </w:rPr>
        <w:t>коронавируса</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 xml:space="preserve">Создание единой цифровой образовательной платформы, наличие устойчивой интернет-связи,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w:t>
      </w:r>
      <w:r w:rsidRPr="009A34D3">
        <w:rPr>
          <w:rFonts w:asciiTheme="minorHAnsi" w:hAnsiTheme="minorHAnsi" w:cstheme="minorHAnsi"/>
          <w:color w:val="222222"/>
        </w:rPr>
        <w:lastRenderedPageBreak/>
        <w:t xml:space="preserve">(в </w:t>
      </w:r>
      <w:proofErr w:type="spellStart"/>
      <w:r w:rsidRPr="009A34D3">
        <w:rPr>
          <w:rFonts w:asciiTheme="minorHAnsi" w:hAnsiTheme="minorHAnsi" w:cstheme="minorHAnsi"/>
          <w:color w:val="222222"/>
        </w:rPr>
        <w:t>т.ч</w:t>
      </w:r>
      <w:proofErr w:type="spellEnd"/>
      <w:r w:rsidRPr="009A34D3">
        <w:rPr>
          <w:rFonts w:asciiTheme="minorHAnsi" w:hAnsiTheme="minorHAnsi" w:cstheme="minorHAnsi"/>
          <w:color w:val="222222"/>
        </w:rPr>
        <w:t xml:space="preserve">. групповых и индивидуальных), соблюдение этических норм психолога в связи с применением дистанционных форм работы (чаты, </w:t>
      </w:r>
      <w:proofErr w:type="spellStart"/>
      <w:r w:rsidRPr="009A34D3">
        <w:rPr>
          <w:rFonts w:asciiTheme="minorHAnsi" w:hAnsiTheme="minorHAnsi" w:cstheme="minorHAnsi"/>
          <w:color w:val="222222"/>
        </w:rPr>
        <w:t>мессенджеры</w:t>
      </w:r>
      <w:proofErr w:type="spellEnd"/>
      <w:proofErr w:type="gramEnd"/>
      <w:r w:rsidRPr="009A34D3">
        <w:rPr>
          <w:rFonts w:asciiTheme="minorHAnsi" w:hAnsiTheme="minorHAnsi" w:cstheme="minorHAnsi"/>
          <w:color w:val="222222"/>
        </w:rPr>
        <w:t>, электронная переписка).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стрессовыми факторами, способствующими возникновению острых психологических состояний. Поэтому психолого-педагогическая работа должна предусматривать:</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применение в практике педагога-психолога форм и методов экстренной и кризисной психологической помощи (в </w:t>
      </w:r>
      <w:proofErr w:type="spellStart"/>
      <w:r w:rsidRPr="009A34D3">
        <w:rPr>
          <w:rFonts w:asciiTheme="minorHAnsi" w:hAnsiTheme="minorHAnsi" w:cstheme="minorHAnsi"/>
          <w:color w:val="222222"/>
        </w:rPr>
        <w:t>т.ч</w:t>
      </w:r>
      <w:proofErr w:type="spellEnd"/>
      <w:r w:rsidRPr="009A34D3">
        <w:rPr>
          <w:rFonts w:asciiTheme="minorHAnsi" w:hAnsiTheme="minorHAnsi" w:cstheme="minorHAnsi"/>
          <w:color w:val="222222"/>
        </w:rPr>
        <w:t>. в дистанционном формате), с целью быстрого снижения возможных негативных эффектов (паника, слухи, агрессивные проявления);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психологическое консультирование родителей и близких членов семей </w:t>
      </w:r>
      <w:proofErr w:type="gramStart"/>
      <w:r w:rsidRPr="009A34D3">
        <w:rPr>
          <w:rFonts w:asciiTheme="minorHAnsi" w:hAnsiTheme="minorHAnsi" w:cstheme="minorHAnsi"/>
          <w:color w:val="222222"/>
        </w:rPr>
        <w:t>обучающегося</w:t>
      </w:r>
      <w:proofErr w:type="gramEnd"/>
      <w:r w:rsidRPr="009A34D3">
        <w:rPr>
          <w:rFonts w:asciiTheme="minorHAnsi" w:hAnsiTheme="minorHAnsi" w:cstheme="minorHAnsi"/>
          <w:color w:val="222222"/>
        </w:rPr>
        <w:t>, в том числе направленное на развитие умений справляться с изменившимися условиями жизни;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информирование о консультативной психологической помощи, оказываемой анонимно (в том числе с использованием телефона доверия);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привитие навыков </w:t>
      </w:r>
      <w:proofErr w:type="spellStart"/>
      <w:r w:rsidRPr="009A34D3">
        <w:rPr>
          <w:rFonts w:asciiTheme="minorHAnsi" w:hAnsiTheme="minorHAnsi" w:cstheme="minorHAnsi"/>
          <w:color w:val="222222"/>
        </w:rPr>
        <w:t>совладающего</w:t>
      </w:r>
      <w:proofErr w:type="spellEnd"/>
      <w:r w:rsidRPr="009A34D3">
        <w:rPr>
          <w:rFonts w:asciiTheme="minorHAnsi" w:hAnsiTheme="minorHAnsi" w:cstheme="minorHAnsi"/>
          <w:color w:val="222222"/>
        </w:rPr>
        <w:t xml:space="preserve"> поведения всем субъектам образовательной среды; обучение их навыкам </w:t>
      </w:r>
      <w:proofErr w:type="spellStart"/>
      <w:r w:rsidRPr="009A34D3">
        <w:rPr>
          <w:rFonts w:asciiTheme="minorHAnsi" w:hAnsiTheme="minorHAnsi" w:cstheme="minorHAnsi"/>
          <w:color w:val="222222"/>
        </w:rPr>
        <w:t>саморегуляции</w:t>
      </w:r>
      <w:proofErr w:type="spellEnd"/>
      <w:r w:rsidRPr="009A34D3">
        <w:rPr>
          <w:rFonts w:asciiTheme="minorHAnsi" w:hAnsiTheme="minorHAnsi" w:cstheme="minorHAnsi"/>
          <w:color w:val="222222"/>
        </w:rPr>
        <w:t xml:space="preserve"> (разные возрастные, целевые группы);</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организация в дистанционной форме групп </w:t>
      </w:r>
      <w:proofErr w:type="spellStart"/>
      <w:r w:rsidRPr="009A34D3">
        <w:rPr>
          <w:rFonts w:asciiTheme="minorHAnsi" w:hAnsiTheme="minorHAnsi" w:cstheme="minorHAnsi"/>
          <w:color w:val="222222"/>
        </w:rPr>
        <w:t>взаимоподдержки</w:t>
      </w:r>
      <w:proofErr w:type="spellEnd"/>
      <w:r w:rsidRPr="009A34D3">
        <w:rPr>
          <w:rFonts w:asciiTheme="minorHAnsi" w:hAnsiTheme="minorHAnsi" w:cstheme="minorHAnsi"/>
          <w:color w:val="222222"/>
        </w:rPr>
        <w:t xml:space="preserve"> с семьями с детьми, обучение возможностям выхода из состояния дискомфорта, повышения стрессоустойчивости в домашних условиях, повышения уровня коммуникаций в семье.</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 xml:space="preserve">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у несовершеннолетних групп риска социальной </w:t>
      </w:r>
      <w:proofErr w:type="spellStart"/>
      <w:r w:rsidRPr="009A34D3">
        <w:rPr>
          <w:rFonts w:asciiTheme="minorHAnsi" w:hAnsiTheme="minorHAnsi" w:cstheme="minorHAnsi"/>
          <w:color w:val="222222"/>
        </w:rPr>
        <w:t>дезадаптации</w:t>
      </w:r>
      <w:proofErr w:type="spellEnd"/>
      <w:r w:rsidRPr="009A34D3">
        <w:rPr>
          <w:rFonts w:asciiTheme="minorHAnsi" w:hAnsiTheme="minorHAnsi" w:cstheme="minorHAnsi"/>
          <w:color w:val="222222"/>
        </w:rPr>
        <w:t xml:space="preserve">, </w:t>
      </w:r>
      <w:proofErr w:type="spellStart"/>
      <w:r w:rsidRPr="009A34D3">
        <w:rPr>
          <w:rFonts w:asciiTheme="minorHAnsi" w:hAnsiTheme="minorHAnsi" w:cstheme="minorHAnsi"/>
          <w:color w:val="222222"/>
        </w:rPr>
        <w:t>аддикций</w:t>
      </w:r>
      <w:proofErr w:type="spellEnd"/>
      <w:r w:rsidRPr="009A34D3">
        <w:rPr>
          <w:rFonts w:asciiTheme="minorHAnsi" w:hAnsiTheme="minorHAnsi" w:cstheme="minorHAnsi"/>
          <w:color w:val="222222"/>
        </w:rPr>
        <w:t xml:space="preserve"> и девиаций поведения (употребление ПАВ, агрессивное и </w:t>
      </w:r>
      <w:proofErr w:type="spellStart"/>
      <w:r w:rsidRPr="009A34D3">
        <w:rPr>
          <w:rFonts w:asciiTheme="minorHAnsi" w:hAnsiTheme="minorHAnsi" w:cstheme="minorHAnsi"/>
          <w:color w:val="222222"/>
        </w:rPr>
        <w:t>аутоагрессивное</w:t>
      </w:r>
      <w:proofErr w:type="spellEnd"/>
      <w:r w:rsidRPr="009A34D3">
        <w:rPr>
          <w:rFonts w:asciiTheme="minorHAnsi" w:hAnsiTheme="minorHAnsi" w:cstheme="minorHAnsi"/>
          <w:color w:val="222222"/>
        </w:rPr>
        <w:t xml:space="preserve">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roofErr w:type="gramEnd"/>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 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w:t>
      </w:r>
      <w:proofErr w:type="spellStart"/>
      <w:r w:rsidRPr="009A34D3">
        <w:rPr>
          <w:rFonts w:asciiTheme="minorHAnsi" w:hAnsiTheme="minorHAnsi" w:cstheme="minorHAnsi"/>
          <w:color w:val="222222"/>
        </w:rPr>
        <w:t>дезадаптацию</w:t>
      </w:r>
      <w:proofErr w:type="spellEnd"/>
      <w:r w:rsidRPr="009A34D3">
        <w:rPr>
          <w:rFonts w:asciiTheme="minorHAnsi" w:hAnsiTheme="minorHAnsi" w:cstheme="minorHAnsi"/>
          <w:color w:val="222222"/>
        </w:rPr>
        <w:t xml:space="preserve">.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w:t>
      </w:r>
      <w:proofErr w:type="spellStart"/>
      <w:r w:rsidRPr="009A34D3">
        <w:rPr>
          <w:rFonts w:asciiTheme="minorHAnsi" w:hAnsiTheme="minorHAnsi" w:cstheme="minorHAnsi"/>
          <w:color w:val="222222"/>
        </w:rPr>
        <w:t>психологопедагогического</w:t>
      </w:r>
      <w:proofErr w:type="spellEnd"/>
      <w:r w:rsidRPr="009A34D3">
        <w:rPr>
          <w:rFonts w:asciiTheme="minorHAnsi" w:hAnsiTheme="minorHAnsi" w:cstheme="minorHAnsi"/>
          <w:color w:val="222222"/>
        </w:rPr>
        <w:t xml:space="preserve"> сопровождения в изменившейся ситуации.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У обучающихся начального школьного возраста, а также у учащихся </w:t>
      </w:r>
      <w:proofErr w:type="gramStart"/>
      <w:r w:rsidRPr="009A34D3">
        <w:rPr>
          <w:rFonts w:asciiTheme="minorHAnsi" w:hAnsiTheme="minorHAnsi" w:cstheme="minorHAnsi"/>
          <w:color w:val="222222"/>
        </w:rPr>
        <w:t>более старшего</w:t>
      </w:r>
      <w:proofErr w:type="gramEnd"/>
      <w:r w:rsidRPr="009A34D3">
        <w:rPr>
          <w:rFonts w:asciiTheme="minorHAnsi" w:hAnsiTheme="minorHAnsi" w:cstheme="minorHAnsi"/>
          <w:color w:val="222222"/>
        </w:rPr>
        <w:t xml:space="preserve"> возраста со 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w:t>
      </w:r>
      <w:r w:rsidRPr="009A34D3">
        <w:rPr>
          <w:rFonts w:asciiTheme="minorHAnsi" w:hAnsiTheme="minorHAnsi" w:cstheme="minorHAnsi"/>
          <w:color w:val="222222"/>
        </w:rPr>
        <w:lastRenderedPageBreak/>
        <w:t>организации обучения в домашних условиях. Основными тематиками консультирования являются: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способы адаптации среды (зонирование пространства, его </w:t>
      </w:r>
      <w:proofErr w:type="spellStart"/>
      <w:r w:rsidRPr="009A34D3">
        <w:rPr>
          <w:rFonts w:asciiTheme="minorHAnsi" w:hAnsiTheme="minorHAnsi" w:cstheme="minorHAnsi"/>
          <w:color w:val="222222"/>
        </w:rPr>
        <w:t>обедненность</w:t>
      </w:r>
      <w:proofErr w:type="spellEnd"/>
      <w:r w:rsidRPr="009A34D3">
        <w:rPr>
          <w:rFonts w:asciiTheme="minorHAnsi" w:hAnsiTheme="minorHAnsi" w:cstheme="minorHAnsi"/>
          <w:color w:val="222222"/>
        </w:rPr>
        <w:t>,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подбор способов мотивации ребенка к учебной деятельности;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формирование учебного поведения в домашних условиях;</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способы преодоления нежелательного поведения;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выстраивание взаимоотношений с ребенком в новой роли («родитель-учитель», «родитель-</w:t>
      </w:r>
      <w:proofErr w:type="spellStart"/>
      <w:r w:rsidRPr="009A34D3">
        <w:rPr>
          <w:rFonts w:asciiTheme="minorHAnsi" w:hAnsiTheme="minorHAnsi" w:cstheme="minorHAnsi"/>
          <w:color w:val="222222"/>
        </w:rPr>
        <w:t>тьютор</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видеомоделирование, визуальные сценарии, беседа.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Показателями успешной адаптации ребенка являются: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принятие и выполнение новых правил поведения в ситуации дистанционного обучения;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соблюдение установленного режима дня;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выполнение заданий в специально организованном рабочем месте;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следование визуальному расписанию занятий;</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выполнение заданий под руководством родителя или при его поддержке в качестве </w:t>
      </w:r>
      <w:proofErr w:type="spellStart"/>
      <w:r w:rsidRPr="009A34D3">
        <w:rPr>
          <w:rFonts w:asciiTheme="minorHAnsi" w:hAnsiTheme="minorHAnsi" w:cstheme="minorHAnsi"/>
          <w:color w:val="222222"/>
        </w:rPr>
        <w:t>тьютора</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взаимодействие с педагогом в режиме онлайн (выполнение инструкций, заданий, ответы на вопросы);</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w:t>
      </w:r>
      <w:proofErr w:type="gramStart"/>
      <w:r w:rsidRPr="009A34D3">
        <w:rPr>
          <w:rFonts w:asciiTheme="minorHAnsi" w:hAnsiTheme="minorHAnsi" w:cstheme="minorHAnsi"/>
          <w:color w:val="222222"/>
        </w:rPr>
        <w:t>от</w:t>
      </w:r>
      <w:proofErr w:type="gramEnd"/>
      <w:r w:rsidRPr="009A34D3">
        <w:rPr>
          <w:rFonts w:asciiTheme="minorHAnsi" w:hAnsiTheme="minorHAnsi" w:cstheme="minorHAnsi"/>
          <w:color w:val="222222"/>
        </w:rPr>
        <w:t xml:space="preserve"> запланированных ранее.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обучения, характерных для учащихся с РАС. Как правило, такие рекомендации включают следующие тематики:</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 дополнительное структурирование процесса обучения;</w:t>
      </w:r>
      <w:proofErr w:type="gramEnd"/>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подбор </w:t>
      </w:r>
      <w:proofErr w:type="spellStart"/>
      <w:r w:rsidRPr="009A34D3">
        <w:rPr>
          <w:rFonts w:asciiTheme="minorHAnsi" w:hAnsiTheme="minorHAnsi" w:cstheme="minorHAnsi"/>
          <w:color w:val="222222"/>
        </w:rPr>
        <w:t>мотиваторов</w:t>
      </w:r>
      <w:proofErr w:type="spellEnd"/>
      <w:r w:rsidRPr="009A34D3">
        <w:rPr>
          <w:rFonts w:asciiTheme="minorHAnsi" w:hAnsiTheme="minorHAnsi" w:cstheme="minorHAnsi"/>
          <w:color w:val="222222"/>
        </w:rPr>
        <w:t xml:space="preserve"> для повышения интереса к учебной деятельности и эффективного формирования учебных навыков;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lastRenderedPageBreak/>
        <w:t xml:space="preserve">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w:t>
      </w:r>
      <w:proofErr w:type="spellStart"/>
      <w:r w:rsidRPr="009A34D3">
        <w:rPr>
          <w:rFonts w:asciiTheme="minorHAnsi" w:hAnsiTheme="minorHAnsi" w:cstheme="minorHAnsi"/>
          <w:color w:val="222222"/>
        </w:rPr>
        <w:t>супервизией</w:t>
      </w:r>
      <w:proofErr w:type="spellEnd"/>
      <w:r w:rsidRPr="009A34D3">
        <w:rPr>
          <w:rFonts w:asciiTheme="minorHAnsi" w:hAnsiTheme="minorHAnsi" w:cstheme="minorHAnsi"/>
          <w:color w:val="222222"/>
        </w:rPr>
        <w:t xml:space="preserve">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На первом этапе непосредственной работы психолога с ребенком в режиме онлайн осуществляется отработка элементарных </w:t>
      </w:r>
      <w:proofErr w:type="spellStart"/>
      <w:r w:rsidRPr="009A34D3">
        <w:rPr>
          <w:rFonts w:asciiTheme="minorHAnsi" w:hAnsiTheme="minorHAnsi" w:cstheme="minorHAnsi"/>
          <w:color w:val="222222"/>
        </w:rPr>
        <w:t>социальнокоммуникативных</w:t>
      </w:r>
      <w:proofErr w:type="spellEnd"/>
      <w:r w:rsidRPr="009A34D3">
        <w:rPr>
          <w:rFonts w:asciiTheme="minorHAnsi" w:hAnsiTheme="minorHAnsi" w:cstheme="minorHAnsi"/>
          <w:color w:val="222222"/>
        </w:rPr>
        <w:t xml:space="preserve">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быть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w:t>
      </w:r>
      <w:proofErr w:type="gramStart"/>
      <w:r w:rsidRPr="009A34D3">
        <w:rPr>
          <w:rFonts w:asciiTheme="minorHAnsi" w:hAnsiTheme="minorHAnsi" w:cstheme="minorHAnsi"/>
          <w:color w:val="222222"/>
        </w:rPr>
        <w:t>от индивидуальной работы в формате психолог-ребенок к работе в мини-группе в дистанционном режиме</w:t>
      </w:r>
      <w:proofErr w:type="gram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gramStart"/>
      <w:r w:rsidRPr="009A34D3">
        <w:rPr>
          <w:rFonts w:asciiTheme="minorHAnsi" w:hAnsiTheme="minorHAnsi" w:cstheme="minorHAnsi"/>
          <w:color w:val="222222"/>
        </w:rPr>
        <w:t>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социальное развитие путем формирования жизненных компетенций и преодоления имеющихся социально-коммуникативных дефицитов.</w:t>
      </w:r>
      <w:proofErr w:type="gramEnd"/>
      <w:r w:rsidRPr="009A34D3">
        <w:rPr>
          <w:rFonts w:asciiTheme="minorHAnsi" w:hAnsiTheme="minorHAnsi" w:cstheme="minorHAnsi"/>
          <w:color w:val="222222"/>
        </w:rPr>
        <w:t xml:space="preserve">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rsidR="009A34D3" w:rsidRPr="009A34D3" w:rsidRDefault="009A34D3" w:rsidP="009A34D3">
      <w:pPr>
        <w:pStyle w:val="a4"/>
        <w:spacing w:before="0" w:beforeAutospacing="0" w:after="0" w:afterAutospacing="0"/>
        <w:jc w:val="center"/>
        <w:rPr>
          <w:rFonts w:asciiTheme="minorHAnsi" w:hAnsiTheme="minorHAnsi" w:cstheme="minorHAnsi"/>
          <w:color w:val="222222"/>
        </w:rPr>
      </w:pPr>
      <w:r w:rsidRPr="009A34D3">
        <w:rPr>
          <w:rFonts w:asciiTheme="minorHAnsi" w:hAnsiTheme="minorHAnsi" w:cstheme="minorHAnsi"/>
          <w:b/>
          <w:bCs/>
          <w:color w:val="222222"/>
        </w:rPr>
        <w:t>Предложение по управлению психологической службой образования в субъекте Российской Федерации в условиях дистанционного режима обучения</w:t>
      </w:r>
      <w:proofErr w:type="gramStart"/>
      <w:r w:rsidRPr="009A34D3">
        <w:rPr>
          <w:rFonts w:asciiTheme="minorHAnsi" w:hAnsiTheme="minorHAnsi" w:cstheme="minorHAnsi"/>
          <w:b/>
          <w:bCs/>
          <w:color w:val="222222"/>
          <w:vertAlign w:val="superscript"/>
        </w:rPr>
        <w:t>1</w:t>
      </w:r>
      <w:proofErr w:type="gramEnd"/>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________________________</w:t>
      </w:r>
      <w:r w:rsidRPr="009A34D3">
        <w:rPr>
          <w:rFonts w:asciiTheme="minorHAnsi" w:hAnsiTheme="minorHAnsi" w:cstheme="minorHAnsi"/>
          <w:color w:val="222222"/>
        </w:rPr>
        <w:br/>
      </w:r>
      <w:r w:rsidRPr="009A34D3">
        <w:rPr>
          <w:rFonts w:asciiTheme="minorHAnsi" w:hAnsiTheme="minorHAnsi" w:cstheme="minorHAnsi"/>
          <w:color w:val="222222"/>
          <w:vertAlign w:val="superscript"/>
        </w:rPr>
        <w:t>1</w:t>
      </w:r>
      <w:r w:rsidRPr="009A34D3">
        <w:rPr>
          <w:rFonts w:asciiTheme="minorHAnsi" w:hAnsiTheme="minorHAnsi" w:cstheme="minorHAnsi"/>
          <w:color w:val="222222"/>
        </w:rPr>
        <w:t> Опыт отделения общероссийской общественной организации «Федерация психологов образования России» г. Полевской Свердловской области</w:t>
      </w:r>
    </w:p>
    <w:p w:rsidR="009A34D3" w:rsidRPr="009A34D3" w:rsidRDefault="009A34D3" w:rsidP="009A34D3">
      <w:pPr>
        <w:pStyle w:val="a4"/>
        <w:spacing w:before="0" w:beforeAutospacing="0" w:after="0" w:afterAutospacing="0"/>
        <w:rPr>
          <w:rFonts w:asciiTheme="minorHAnsi" w:hAnsiTheme="minorHAnsi" w:cstheme="minorHAnsi"/>
          <w:color w:val="222222"/>
        </w:rPr>
      </w:pPr>
      <w:proofErr w:type="spellStart"/>
      <w:proofErr w:type="gramStart"/>
      <w:r w:rsidRPr="009A34D3">
        <w:rPr>
          <w:rFonts w:asciiTheme="minorHAnsi" w:hAnsiTheme="minorHAnsi" w:cstheme="minorHAnsi"/>
          <w:color w:val="222222"/>
        </w:rPr>
        <w:t>Цифровизация</w:t>
      </w:r>
      <w:proofErr w:type="spellEnd"/>
      <w:r w:rsidRPr="009A34D3">
        <w:rPr>
          <w:rFonts w:asciiTheme="minorHAnsi" w:hAnsiTheme="minorHAnsi" w:cstheme="minorHAnsi"/>
          <w:color w:val="222222"/>
        </w:rPr>
        <w:t xml:space="preserve">,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психологическая реабилитация и </w:t>
      </w:r>
      <w:proofErr w:type="spellStart"/>
      <w:r w:rsidRPr="009A34D3">
        <w:rPr>
          <w:rFonts w:asciiTheme="minorHAnsi" w:hAnsiTheme="minorHAnsi" w:cstheme="minorHAnsi"/>
          <w:color w:val="222222"/>
        </w:rPr>
        <w:t>социальнопсихологическая</w:t>
      </w:r>
      <w:proofErr w:type="spellEnd"/>
      <w:r w:rsidRPr="009A34D3">
        <w:rPr>
          <w:rFonts w:asciiTheme="minorHAnsi" w:hAnsiTheme="minorHAnsi" w:cstheme="minorHAnsi"/>
          <w:color w:val="222222"/>
        </w:rPr>
        <w:t xml:space="preserve"> адаптация; экспертно-аналитическая и мониторинговая деятельность, - может увеличить количество </w:t>
      </w:r>
      <w:proofErr w:type="spellStart"/>
      <w:r w:rsidRPr="009A34D3">
        <w:rPr>
          <w:rFonts w:asciiTheme="minorHAnsi" w:hAnsiTheme="minorHAnsi" w:cstheme="minorHAnsi"/>
          <w:color w:val="222222"/>
        </w:rPr>
        <w:t>благополучателей</w:t>
      </w:r>
      <w:proofErr w:type="spellEnd"/>
      <w:r w:rsidRPr="009A34D3">
        <w:rPr>
          <w:rFonts w:asciiTheme="minorHAnsi" w:hAnsiTheme="minorHAnsi" w:cstheme="minorHAnsi"/>
          <w:color w:val="222222"/>
        </w:rPr>
        <w:t>,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w:t>
      </w:r>
      <w:proofErr w:type="gramEnd"/>
      <w:r w:rsidRPr="009A34D3">
        <w:rPr>
          <w:rFonts w:asciiTheme="minorHAnsi" w:hAnsiTheme="minorHAnsi" w:cstheme="minorHAnsi"/>
          <w:color w:val="222222"/>
        </w:rPr>
        <w:t xml:space="preserve"> Предполагаем </w:t>
      </w:r>
      <w:proofErr w:type="spellStart"/>
      <w:r w:rsidRPr="009A34D3">
        <w:rPr>
          <w:rFonts w:asciiTheme="minorHAnsi" w:hAnsiTheme="minorHAnsi" w:cstheme="minorHAnsi"/>
          <w:color w:val="222222"/>
        </w:rPr>
        <w:t>цифровизацию</w:t>
      </w:r>
      <w:proofErr w:type="spellEnd"/>
      <w:r w:rsidRPr="009A34D3">
        <w:rPr>
          <w:rFonts w:asciiTheme="minorHAnsi" w:hAnsiTheme="minorHAnsi" w:cstheme="minorHAnsi"/>
          <w:color w:val="222222"/>
        </w:rPr>
        <w:t xml:space="preserve"> в указанных направлениях посредством расширения форматов деятельности с акцентом на </w:t>
      </w:r>
      <w:proofErr w:type="gramStart"/>
      <w:r w:rsidRPr="009A34D3">
        <w:rPr>
          <w:rFonts w:asciiTheme="minorHAnsi" w:hAnsiTheme="minorHAnsi" w:cstheme="minorHAnsi"/>
          <w:color w:val="222222"/>
        </w:rPr>
        <w:t>Интернет-технологии</w:t>
      </w:r>
      <w:proofErr w:type="gram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Форматы и технологии психолого-педагогической поддержки субъектов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образовательного процесса</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консультирование онлайн (с использованием программ </w:t>
      </w:r>
      <w:proofErr w:type="spellStart"/>
      <w:r w:rsidRPr="009A34D3">
        <w:rPr>
          <w:rFonts w:asciiTheme="minorHAnsi" w:hAnsiTheme="minorHAnsi" w:cstheme="minorHAnsi"/>
          <w:color w:val="222222"/>
        </w:rPr>
        <w:t>zoom</w:t>
      </w:r>
      <w:proofErr w:type="spellEnd"/>
      <w:r w:rsidRPr="009A34D3">
        <w:rPr>
          <w:rFonts w:asciiTheme="minorHAnsi" w:hAnsiTheme="minorHAnsi" w:cstheme="minorHAnsi"/>
          <w:color w:val="222222"/>
        </w:rPr>
        <w:t xml:space="preserve">, </w:t>
      </w:r>
      <w:proofErr w:type="spellStart"/>
      <w:r w:rsidRPr="009A34D3">
        <w:rPr>
          <w:rFonts w:asciiTheme="minorHAnsi" w:hAnsiTheme="minorHAnsi" w:cstheme="minorHAnsi"/>
          <w:color w:val="222222"/>
        </w:rPr>
        <w:t>skype</w:t>
      </w:r>
      <w:proofErr w:type="spellEnd"/>
      <w:r w:rsidRPr="009A34D3">
        <w:rPr>
          <w:rFonts w:asciiTheme="minorHAnsi" w:hAnsiTheme="minorHAnsi" w:cstheme="minorHAnsi"/>
          <w:color w:val="222222"/>
        </w:rPr>
        <w:t xml:space="preserve">, </w:t>
      </w:r>
      <w:proofErr w:type="spellStart"/>
      <w:r w:rsidRPr="009A34D3">
        <w:rPr>
          <w:rFonts w:asciiTheme="minorHAnsi" w:hAnsiTheme="minorHAnsi" w:cstheme="minorHAnsi"/>
          <w:color w:val="222222"/>
        </w:rPr>
        <w:t>WhatsApp</w:t>
      </w:r>
      <w:proofErr w:type="spellEnd"/>
      <w:r w:rsidRPr="009A34D3">
        <w:rPr>
          <w:rFonts w:asciiTheme="minorHAnsi" w:hAnsiTheme="minorHAnsi" w:cstheme="minorHAnsi"/>
          <w:color w:val="222222"/>
        </w:rPr>
        <w:t>);</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консультирование по принципу «телефон доверия» через электронную почту и оперативная помощь через социальные сети;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lastRenderedPageBreak/>
        <w:t>диагностика через сеть Интернет, с возможностью сбора данных на едином ресурсе (например, социально-психологическое тестирование);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создание онлайн опросов и тестов с помощью </w:t>
      </w:r>
      <w:proofErr w:type="gramStart"/>
      <w:r w:rsidRPr="009A34D3">
        <w:rPr>
          <w:rFonts w:asciiTheme="minorHAnsi" w:hAnsiTheme="minorHAnsi" w:cstheme="minorHAnsi"/>
          <w:color w:val="222222"/>
        </w:rPr>
        <w:t>Интернет-конструкторов</w:t>
      </w:r>
      <w:proofErr w:type="gramEnd"/>
      <w:r w:rsidRPr="009A34D3">
        <w:rPr>
          <w:rFonts w:asciiTheme="minorHAnsi" w:hAnsiTheme="minorHAnsi" w:cstheme="minorHAnsi"/>
          <w:color w:val="222222"/>
        </w:rPr>
        <w:t xml:space="preserve"> (например, тестирование через </w:t>
      </w:r>
      <w:proofErr w:type="spellStart"/>
      <w:r w:rsidRPr="009A34D3">
        <w:rPr>
          <w:rFonts w:asciiTheme="minorHAnsi" w:hAnsiTheme="minorHAnsi" w:cstheme="minorHAnsi"/>
          <w:color w:val="222222"/>
        </w:rPr>
        <w:t>Google</w:t>
      </w:r>
      <w:proofErr w:type="spellEnd"/>
      <w:r w:rsidRPr="009A34D3">
        <w:rPr>
          <w:rFonts w:asciiTheme="minorHAnsi" w:hAnsiTheme="minorHAnsi" w:cstheme="minorHAnsi"/>
          <w:color w:val="222222"/>
        </w:rPr>
        <w:t>-формы);</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психологическое просвещение и </w:t>
      </w:r>
      <w:proofErr w:type="spellStart"/>
      <w:r w:rsidRPr="009A34D3">
        <w:rPr>
          <w:rFonts w:asciiTheme="minorHAnsi" w:hAnsiTheme="minorHAnsi" w:cstheme="minorHAnsi"/>
          <w:color w:val="222222"/>
        </w:rPr>
        <w:t>психопрофилактика</w:t>
      </w:r>
      <w:proofErr w:type="spellEnd"/>
      <w:r w:rsidRPr="009A34D3">
        <w:rPr>
          <w:rFonts w:asciiTheme="minorHAnsi" w:hAnsiTheme="minorHAnsi" w:cstheme="minorHAnsi"/>
          <w:color w:val="222222"/>
        </w:rPr>
        <w:t xml:space="preserve"> посредством создания интересного видео-контента, прямых эфиров, </w:t>
      </w:r>
      <w:proofErr w:type="spellStart"/>
      <w:r w:rsidRPr="009A34D3">
        <w:rPr>
          <w:rFonts w:asciiTheme="minorHAnsi" w:hAnsiTheme="minorHAnsi" w:cstheme="minorHAnsi"/>
          <w:color w:val="222222"/>
        </w:rPr>
        <w:t>вебинаров</w:t>
      </w:r>
      <w:proofErr w:type="spellEnd"/>
      <w:r w:rsidRPr="009A34D3">
        <w:rPr>
          <w:rFonts w:asciiTheme="minorHAnsi" w:hAnsiTheme="minorHAnsi" w:cstheme="minorHAnsi"/>
          <w:color w:val="222222"/>
        </w:rPr>
        <w:t xml:space="preserve">, </w:t>
      </w:r>
      <w:proofErr w:type="spellStart"/>
      <w:r w:rsidRPr="009A34D3">
        <w:rPr>
          <w:rFonts w:asciiTheme="minorHAnsi" w:hAnsiTheme="minorHAnsi" w:cstheme="minorHAnsi"/>
          <w:color w:val="222222"/>
        </w:rPr>
        <w:t>видеоинструктирования</w:t>
      </w:r>
      <w:proofErr w:type="spellEnd"/>
      <w:r w:rsidRPr="009A34D3">
        <w:rPr>
          <w:rFonts w:asciiTheme="minorHAnsi" w:hAnsiTheme="minorHAnsi" w:cstheme="minorHAnsi"/>
          <w:color w:val="222222"/>
        </w:rPr>
        <w:t>, электронных библиотек, коллекций видеофильмов;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психологическая коррекция с использованием онлай</w:t>
      </w:r>
      <w:proofErr w:type="gramStart"/>
      <w:r w:rsidRPr="009A34D3">
        <w:rPr>
          <w:rFonts w:asciiTheme="minorHAnsi" w:hAnsiTheme="minorHAnsi" w:cstheme="minorHAnsi"/>
          <w:color w:val="222222"/>
        </w:rPr>
        <w:t>н-</w:t>
      </w:r>
      <w:proofErr w:type="gramEnd"/>
      <w:r w:rsidRPr="009A34D3">
        <w:rPr>
          <w:rFonts w:asciiTheme="minorHAnsi" w:hAnsiTheme="minorHAnsi" w:cstheme="minorHAnsi"/>
          <w:color w:val="222222"/>
        </w:rPr>
        <w:t xml:space="preserve"> и мобильных тренажеров, онлайн игр (например, для коррекции и развития познавательных процессов);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использование </w:t>
      </w:r>
      <w:proofErr w:type="gramStart"/>
      <w:r w:rsidRPr="009A34D3">
        <w:rPr>
          <w:rFonts w:asciiTheme="minorHAnsi" w:hAnsiTheme="minorHAnsi" w:cstheme="minorHAnsi"/>
          <w:color w:val="222222"/>
        </w:rPr>
        <w:t>мобильных</w:t>
      </w:r>
      <w:proofErr w:type="gramEnd"/>
      <w:r w:rsidRPr="009A34D3">
        <w:rPr>
          <w:rFonts w:asciiTheme="minorHAnsi" w:hAnsiTheme="minorHAnsi" w:cstheme="minorHAnsi"/>
          <w:color w:val="222222"/>
        </w:rPr>
        <w:t xml:space="preserve"> и Интернет </w:t>
      </w:r>
      <w:proofErr w:type="spellStart"/>
      <w:r w:rsidRPr="009A34D3">
        <w:rPr>
          <w:rFonts w:asciiTheme="minorHAnsi" w:hAnsiTheme="minorHAnsi" w:cstheme="minorHAnsi"/>
          <w:color w:val="222222"/>
        </w:rPr>
        <w:t>трекеров</w:t>
      </w:r>
      <w:proofErr w:type="spellEnd"/>
      <w:r w:rsidRPr="009A34D3">
        <w:rPr>
          <w:rFonts w:asciiTheme="minorHAnsi" w:hAnsiTheme="minorHAnsi" w:cstheme="minorHAnsi"/>
          <w:color w:val="222222"/>
        </w:rPr>
        <w:t xml:space="preserve"> для фиксации и мониторинга социально-психологической адаптации;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фиксация и хранение результатов тестирований </w:t>
      </w:r>
      <w:proofErr w:type="gramStart"/>
      <w:r w:rsidRPr="009A34D3">
        <w:rPr>
          <w:rFonts w:asciiTheme="minorHAnsi" w:hAnsiTheme="minorHAnsi" w:cstheme="minorHAnsi"/>
          <w:color w:val="222222"/>
        </w:rPr>
        <w:t>для</w:t>
      </w:r>
      <w:proofErr w:type="gramEnd"/>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мониторинговой деятельности в виртуальном облаке.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Форматы и технологии взаимодействия службы на внутриведомственном и межведомственном уровне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w:t>
      </w:r>
      <w:proofErr w:type="gramStart"/>
      <w:r w:rsidRPr="009A34D3">
        <w:rPr>
          <w:rFonts w:asciiTheme="minorHAnsi" w:hAnsiTheme="minorHAnsi" w:cstheme="minorHAnsi"/>
          <w:color w:val="222222"/>
        </w:rPr>
        <w:t>видео-конференцсвязь</w:t>
      </w:r>
      <w:proofErr w:type="gramEnd"/>
      <w:r w:rsidRPr="009A34D3">
        <w:rPr>
          <w:rFonts w:asciiTheme="minorHAnsi" w:hAnsiTheme="minorHAnsi" w:cstheme="minorHAnsi"/>
          <w:color w:val="222222"/>
        </w:rPr>
        <w:t xml:space="preserve"> для проектного и оперативного взаимодействия специалистов психологической службы области;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сетевое взаимодействие на объединенном портале;</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единая библиотека нормативно-правовых актов, регулирующих деятельность психологической службы;</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мобильное и безбумажное взаимодействие специалистов ведомств;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онлайн ресурсная карта специалистов психологической службы с возможностью взаимодействия с ними;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единая информационная система для передачи случаев.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Форматы и технологии подготовки специалистов психологической службы в образовании и повышение их квалификации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создание современной цифровой базы образовательного процесса специалистов;</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создание и развитие интеграционной платформы непрерывного психолого-педагогического образования;</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развитие </w:t>
      </w:r>
      <w:proofErr w:type="gramStart"/>
      <w:r w:rsidRPr="009A34D3">
        <w:rPr>
          <w:rFonts w:asciiTheme="minorHAnsi" w:hAnsiTheme="minorHAnsi" w:cstheme="minorHAnsi"/>
          <w:color w:val="222222"/>
        </w:rPr>
        <w:t>собственного</w:t>
      </w:r>
      <w:proofErr w:type="gramEnd"/>
      <w:r w:rsidRPr="009A34D3">
        <w:rPr>
          <w:rFonts w:asciiTheme="minorHAnsi" w:hAnsiTheme="minorHAnsi" w:cstheme="minorHAnsi"/>
          <w:color w:val="222222"/>
        </w:rPr>
        <w:t xml:space="preserve"> IT-потенциала психологических служб в организациях;</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w:t>
      </w:r>
      <w:proofErr w:type="spellStart"/>
      <w:r w:rsidRPr="009A34D3">
        <w:rPr>
          <w:rFonts w:asciiTheme="minorHAnsi" w:hAnsiTheme="minorHAnsi" w:cstheme="minorHAnsi"/>
          <w:color w:val="222222"/>
        </w:rPr>
        <w:t>видеоинструктирование</w:t>
      </w:r>
      <w:proofErr w:type="spellEnd"/>
      <w:r w:rsidRPr="009A34D3">
        <w:rPr>
          <w:rFonts w:asciiTheme="minorHAnsi" w:hAnsiTheme="minorHAnsi" w:cstheme="minorHAnsi"/>
          <w:color w:val="222222"/>
        </w:rPr>
        <w:t xml:space="preserve"> по использованию в работе и пояснению нормативно-правовой базы психологической службы в образовании;</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xml:space="preserve">- разработка </w:t>
      </w:r>
      <w:proofErr w:type="gramStart"/>
      <w:r w:rsidRPr="009A34D3">
        <w:rPr>
          <w:rFonts w:asciiTheme="minorHAnsi" w:hAnsiTheme="minorHAnsi" w:cstheme="minorHAnsi"/>
          <w:color w:val="222222"/>
        </w:rPr>
        <w:t>цифрового</w:t>
      </w:r>
      <w:proofErr w:type="gramEnd"/>
      <w:r w:rsidRPr="009A34D3">
        <w:rPr>
          <w:rFonts w:asciiTheme="minorHAnsi" w:hAnsiTheme="minorHAnsi" w:cstheme="minorHAnsi"/>
          <w:color w:val="222222"/>
        </w:rPr>
        <w:t xml:space="preserve"> контента в формате онлайн-курсов, </w:t>
      </w:r>
      <w:proofErr w:type="spellStart"/>
      <w:r w:rsidRPr="009A34D3">
        <w:rPr>
          <w:rFonts w:asciiTheme="minorHAnsi" w:hAnsiTheme="minorHAnsi" w:cstheme="minorHAnsi"/>
          <w:color w:val="222222"/>
        </w:rPr>
        <w:t>вебинаров</w:t>
      </w:r>
      <w:proofErr w:type="spellEnd"/>
      <w:r w:rsidRPr="009A34D3">
        <w:rPr>
          <w:rFonts w:asciiTheme="minorHAnsi" w:hAnsiTheme="minorHAnsi" w:cstheme="minorHAnsi"/>
          <w:color w:val="222222"/>
        </w:rPr>
        <w:t>, прямых трансляций и др.;</w:t>
      </w:r>
    </w:p>
    <w:p w:rsidR="009A34D3" w:rsidRPr="009A34D3" w:rsidRDefault="009A34D3" w:rsidP="009A34D3">
      <w:pPr>
        <w:pStyle w:val="a4"/>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t>- единая база научно-методических ресурсов психологической службы в образовании.</w:t>
      </w:r>
    </w:p>
    <w:p w:rsidR="009A34D3" w:rsidRPr="009A34D3" w:rsidRDefault="009A34D3" w:rsidP="009A34D3">
      <w:pPr>
        <w:spacing w:before="0" w:beforeAutospacing="0" w:after="0" w:afterAutospacing="0"/>
        <w:rPr>
          <w:rFonts w:cstheme="minorHAnsi"/>
          <w:sz w:val="24"/>
          <w:szCs w:val="24"/>
          <w:lang w:val="ru-RU"/>
        </w:rPr>
      </w:pPr>
      <w:r w:rsidRPr="009A34D3">
        <w:rPr>
          <w:rFonts w:cstheme="minorHAnsi"/>
          <w:color w:val="222222"/>
          <w:sz w:val="24"/>
          <w:szCs w:val="24"/>
          <w:lang w:val="ru-RU"/>
        </w:rPr>
        <w:br/>
      </w:r>
    </w:p>
    <w:p w:rsidR="009A34D3" w:rsidRPr="009A34D3" w:rsidRDefault="009A34D3" w:rsidP="009A34D3">
      <w:pPr>
        <w:pStyle w:val="copyright-info"/>
        <w:spacing w:before="0" w:beforeAutospacing="0" w:after="0" w:afterAutospacing="0"/>
        <w:rPr>
          <w:rFonts w:asciiTheme="minorHAnsi" w:hAnsiTheme="minorHAnsi" w:cstheme="minorHAnsi"/>
          <w:color w:val="222222"/>
        </w:rPr>
      </w:pPr>
      <w:r w:rsidRPr="009A34D3">
        <w:rPr>
          <w:rFonts w:asciiTheme="minorHAnsi" w:hAnsiTheme="minorHAnsi" w:cstheme="minorHAnsi"/>
          <w:color w:val="222222"/>
        </w:rPr>
        <w:br/>
        <w:t xml:space="preserve">Письмо </w:t>
      </w:r>
      <w:proofErr w:type="spellStart"/>
      <w:r w:rsidRPr="009A34D3">
        <w:rPr>
          <w:rFonts w:asciiTheme="minorHAnsi" w:hAnsiTheme="minorHAnsi" w:cstheme="minorHAnsi"/>
          <w:color w:val="222222"/>
        </w:rPr>
        <w:t>Минпросвещения</w:t>
      </w:r>
      <w:proofErr w:type="spellEnd"/>
      <w:r w:rsidRPr="009A34D3">
        <w:rPr>
          <w:rFonts w:asciiTheme="minorHAnsi" w:hAnsiTheme="minorHAnsi" w:cstheme="minorHAnsi"/>
          <w:color w:val="222222"/>
        </w:rPr>
        <w:t xml:space="preserve"> России от 27.03.2020 № 07-2446</w:t>
      </w:r>
      <w:proofErr w:type="gramStart"/>
      <w:r w:rsidRPr="009A34D3">
        <w:rPr>
          <w:rFonts w:asciiTheme="minorHAnsi" w:hAnsiTheme="minorHAnsi" w:cstheme="minorHAnsi"/>
          <w:color w:val="222222"/>
        </w:rPr>
        <w:br/>
        <w:t>О</w:t>
      </w:r>
      <w:proofErr w:type="gramEnd"/>
      <w:r w:rsidRPr="009A34D3">
        <w:rPr>
          <w:rFonts w:asciiTheme="minorHAnsi" w:hAnsiTheme="minorHAnsi" w:cstheme="minorHAnsi"/>
          <w:color w:val="222222"/>
        </w:rPr>
        <w:t xml:space="preserve"> направлении информации</w:t>
      </w:r>
      <w:r w:rsidRPr="009A34D3">
        <w:rPr>
          <w:rFonts w:asciiTheme="minorHAnsi" w:hAnsiTheme="minorHAnsi" w:cstheme="minorHAnsi"/>
          <w:color w:val="222222"/>
        </w:rPr>
        <w:br/>
        <w:t>© Материал из Справочной системы «Образование».</w:t>
      </w:r>
      <w:r w:rsidRPr="009A34D3">
        <w:rPr>
          <w:rFonts w:asciiTheme="minorHAnsi" w:hAnsiTheme="minorHAnsi" w:cstheme="minorHAnsi"/>
          <w:color w:val="222222"/>
        </w:rPr>
        <w:br/>
        <w:t>Подробнее: </w:t>
      </w:r>
      <w:hyperlink r:id="rId6" w:anchor="/document/97/478005/dfas9yuts8/?of=copy-59cc0b5e43" w:history="1">
        <w:r w:rsidRPr="009A34D3">
          <w:rPr>
            <w:rStyle w:val="a5"/>
            <w:rFonts w:asciiTheme="minorHAnsi" w:hAnsiTheme="minorHAnsi" w:cstheme="minorHAnsi"/>
            <w:color w:val="0047B3"/>
            <w:u w:val="none"/>
          </w:rPr>
          <w:t>https://vip.1obraz.ru/#/document/97/478005/dfas9yuts8/?of=copy-59cc0b5e43</w:t>
        </w:r>
      </w:hyperlink>
    </w:p>
    <w:p w:rsidR="00B6530F" w:rsidRPr="009A34D3" w:rsidRDefault="00B6530F" w:rsidP="009A34D3">
      <w:pPr>
        <w:spacing w:before="0" w:beforeAutospacing="0" w:after="0" w:afterAutospacing="0"/>
        <w:rPr>
          <w:rFonts w:cstheme="minorHAnsi"/>
          <w:sz w:val="24"/>
          <w:szCs w:val="24"/>
          <w:lang w:val="ru-RU"/>
        </w:rPr>
      </w:pPr>
    </w:p>
    <w:sectPr w:rsidR="00B6530F" w:rsidRPr="009A34D3" w:rsidSect="009A34D3">
      <w:pgSz w:w="12240" w:h="15840"/>
      <w:pgMar w:top="1440" w:right="118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60399"/>
    <w:rsid w:val="002D33B1"/>
    <w:rsid w:val="002D3591"/>
    <w:rsid w:val="003514A0"/>
    <w:rsid w:val="004F7E17"/>
    <w:rsid w:val="005A05CE"/>
    <w:rsid w:val="00653AF6"/>
    <w:rsid w:val="00763CA5"/>
    <w:rsid w:val="009A34D3"/>
    <w:rsid w:val="00A8426A"/>
    <w:rsid w:val="00B6530F"/>
    <w:rsid w:val="00B73A5A"/>
    <w:rsid w:val="00DE3149"/>
    <w:rsid w:val="00E438A1"/>
    <w:rsid w:val="00F01E19"/>
    <w:rsid w:val="00F9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3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34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F922E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8426A"/>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9A34D3"/>
    <w:rPr>
      <w:color w:val="0000FF"/>
      <w:u w:val="single"/>
    </w:rPr>
  </w:style>
  <w:style w:type="character" w:customStyle="1" w:styleId="30">
    <w:name w:val="Заголовок 3 Знак"/>
    <w:basedOn w:val="a0"/>
    <w:link w:val="3"/>
    <w:uiPriority w:val="9"/>
    <w:semiHidden/>
    <w:rsid w:val="009A34D3"/>
    <w:rPr>
      <w:rFonts w:asciiTheme="majorHAnsi" w:eastAsiaTheme="majorEastAsia" w:hAnsiTheme="majorHAnsi" w:cstheme="majorBidi"/>
      <w:b/>
      <w:bCs/>
      <w:color w:val="4F81BD" w:themeColor="accent1"/>
    </w:rPr>
  </w:style>
  <w:style w:type="paragraph" w:customStyle="1" w:styleId="copyright-info">
    <w:name w:val="copyright-info"/>
    <w:basedOn w:val="a"/>
    <w:rsid w:val="009A34D3"/>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763CA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3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34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F922E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8426A"/>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9A34D3"/>
    <w:rPr>
      <w:color w:val="0000FF"/>
      <w:u w:val="single"/>
    </w:rPr>
  </w:style>
  <w:style w:type="character" w:customStyle="1" w:styleId="30">
    <w:name w:val="Заголовок 3 Знак"/>
    <w:basedOn w:val="a0"/>
    <w:link w:val="3"/>
    <w:uiPriority w:val="9"/>
    <w:semiHidden/>
    <w:rsid w:val="009A34D3"/>
    <w:rPr>
      <w:rFonts w:asciiTheme="majorHAnsi" w:eastAsiaTheme="majorEastAsia" w:hAnsiTheme="majorHAnsi" w:cstheme="majorBidi"/>
      <w:b/>
      <w:bCs/>
      <w:color w:val="4F81BD" w:themeColor="accent1"/>
    </w:rPr>
  </w:style>
  <w:style w:type="paragraph" w:customStyle="1" w:styleId="copyright-info">
    <w:name w:val="copyright-info"/>
    <w:basedOn w:val="a"/>
    <w:rsid w:val="009A34D3"/>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763C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74322">
      <w:bodyDiv w:val="1"/>
      <w:marLeft w:val="0"/>
      <w:marRight w:val="0"/>
      <w:marTop w:val="0"/>
      <w:marBottom w:val="0"/>
      <w:divBdr>
        <w:top w:val="none" w:sz="0" w:space="0" w:color="auto"/>
        <w:left w:val="none" w:sz="0" w:space="0" w:color="auto"/>
        <w:bottom w:val="none" w:sz="0" w:space="0" w:color="auto"/>
        <w:right w:val="none" w:sz="0" w:space="0" w:color="auto"/>
      </w:divBdr>
    </w:div>
    <w:div w:id="1294018772">
      <w:bodyDiv w:val="1"/>
      <w:marLeft w:val="0"/>
      <w:marRight w:val="0"/>
      <w:marTop w:val="0"/>
      <w:marBottom w:val="0"/>
      <w:divBdr>
        <w:top w:val="none" w:sz="0" w:space="0" w:color="auto"/>
        <w:left w:val="none" w:sz="0" w:space="0" w:color="auto"/>
        <w:bottom w:val="none" w:sz="0" w:space="0" w:color="auto"/>
        <w:right w:val="none" w:sz="0" w:space="0" w:color="auto"/>
      </w:divBdr>
    </w:div>
    <w:div w:id="18125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p.1obraz.ru/" TargetMode="External"/><Relationship Id="rId5" Type="http://schemas.openxmlformats.org/officeDocument/2006/relationships/hyperlink" Target="https://www.who.int/ru/emerEencies/diseases/novel-coronavirus-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2020-04-06T14:43:00Z</dcterms:created>
  <dcterms:modified xsi:type="dcterms:W3CDTF">2020-04-06T14:43:00Z</dcterms:modified>
</cp:coreProperties>
</file>