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F93338" w:rsidRPr="005F2961" w:rsidTr="00437DA5">
        <w:tc>
          <w:tcPr>
            <w:tcW w:w="4927" w:type="dxa"/>
            <w:shd w:val="clear" w:color="auto" w:fill="auto"/>
          </w:tcPr>
          <w:p w:rsidR="00F93338" w:rsidRPr="00F93338" w:rsidRDefault="00F93338" w:rsidP="00F933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F93338">
              <w:rPr>
                <w:rFonts w:ascii="Times New Roman" w:hAnsi="Times New Roman" w:cs="Times New Roman"/>
                <w:sz w:val="24"/>
              </w:rPr>
              <w:t>Принято на заседании педагогического совета</w:t>
            </w:r>
          </w:p>
          <w:p w:rsidR="00F93338" w:rsidRPr="00F93338" w:rsidRDefault="008F0B0F" w:rsidP="00F9333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Протокол № 2 </w:t>
            </w:r>
            <w:r w:rsidR="00F93338" w:rsidRPr="00F93338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12.09.2017 г.</w:t>
            </w:r>
          </w:p>
        </w:tc>
        <w:tc>
          <w:tcPr>
            <w:tcW w:w="4927" w:type="dxa"/>
            <w:shd w:val="clear" w:color="auto" w:fill="auto"/>
          </w:tcPr>
          <w:p w:rsidR="00F93338" w:rsidRPr="00F93338" w:rsidRDefault="00F93338" w:rsidP="00F93338">
            <w:pPr>
              <w:spacing w:after="0" w:line="240" w:lineRule="auto"/>
              <w:ind w:firstLine="602"/>
              <w:rPr>
                <w:rFonts w:ascii="Times New Roman" w:hAnsi="Times New Roman" w:cs="Times New Roman"/>
                <w:sz w:val="24"/>
              </w:rPr>
            </w:pPr>
            <w:r w:rsidRPr="00F93338">
              <w:rPr>
                <w:rFonts w:ascii="Times New Roman" w:hAnsi="Times New Roman" w:cs="Times New Roman"/>
                <w:sz w:val="24"/>
              </w:rPr>
              <w:t>Утверждено</w:t>
            </w:r>
          </w:p>
          <w:p w:rsidR="00F93338" w:rsidRPr="00F93338" w:rsidRDefault="00F93338" w:rsidP="00F93338">
            <w:pPr>
              <w:spacing w:after="0" w:line="240" w:lineRule="auto"/>
              <w:ind w:firstLine="602"/>
              <w:rPr>
                <w:rFonts w:ascii="Times New Roman" w:hAnsi="Times New Roman" w:cs="Times New Roman"/>
                <w:sz w:val="24"/>
              </w:rPr>
            </w:pPr>
            <w:r w:rsidRPr="00F93338">
              <w:rPr>
                <w:rFonts w:ascii="Times New Roman" w:hAnsi="Times New Roman" w:cs="Times New Roman"/>
                <w:sz w:val="24"/>
              </w:rPr>
              <w:t>приказом директора</w:t>
            </w:r>
          </w:p>
          <w:p w:rsidR="00F93338" w:rsidRPr="00F93338" w:rsidRDefault="00F93338" w:rsidP="00F93338">
            <w:pPr>
              <w:spacing w:after="0" w:line="240" w:lineRule="auto"/>
              <w:ind w:firstLine="602"/>
              <w:rPr>
                <w:rFonts w:ascii="Times New Roman" w:hAnsi="Times New Roman" w:cs="Times New Roman"/>
                <w:sz w:val="24"/>
              </w:rPr>
            </w:pPr>
            <w:r w:rsidRPr="00F93338"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8F0B0F">
              <w:rPr>
                <w:rFonts w:ascii="Times New Roman" w:hAnsi="Times New Roman" w:cs="Times New Roman"/>
                <w:sz w:val="24"/>
              </w:rPr>
              <w:t>01-10/</w:t>
            </w:r>
            <w:proofErr w:type="gramStart"/>
            <w:r w:rsidR="008F0B0F">
              <w:rPr>
                <w:rFonts w:ascii="Times New Roman" w:hAnsi="Times New Roman" w:cs="Times New Roman"/>
                <w:sz w:val="24"/>
              </w:rPr>
              <w:t>422</w:t>
            </w:r>
            <w:proofErr w:type="gramEnd"/>
            <w:r w:rsidR="008F0B0F">
              <w:rPr>
                <w:rFonts w:ascii="Times New Roman" w:hAnsi="Times New Roman" w:cs="Times New Roman"/>
                <w:sz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93338">
              <w:rPr>
                <w:rFonts w:ascii="Times New Roman" w:hAnsi="Times New Roman" w:cs="Times New Roman"/>
                <w:sz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F0B0F">
              <w:rPr>
                <w:rFonts w:ascii="Times New Roman" w:hAnsi="Times New Roman" w:cs="Times New Roman"/>
                <w:sz w:val="24"/>
              </w:rPr>
              <w:t>12.09.2017 г.</w:t>
            </w:r>
          </w:p>
          <w:p w:rsidR="00F93338" w:rsidRPr="00F93338" w:rsidRDefault="00F93338" w:rsidP="00F93338">
            <w:pPr>
              <w:spacing w:after="0" w:line="240" w:lineRule="auto"/>
              <w:ind w:firstLine="602"/>
              <w:rPr>
                <w:rFonts w:ascii="Times New Roman" w:hAnsi="Times New Roman" w:cs="Times New Roman"/>
                <w:sz w:val="24"/>
              </w:rPr>
            </w:pPr>
            <w:r w:rsidRPr="00F93338">
              <w:rPr>
                <w:rFonts w:ascii="Times New Roman" w:hAnsi="Times New Roman" w:cs="Times New Roman"/>
                <w:sz w:val="24"/>
              </w:rPr>
              <w:t>______________ Н.М. Алексеева</w:t>
            </w:r>
          </w:p>
        </w:tc>
      </w:tr>
    </w:tbl>
    <w:p w:rsidR="00F93338" w:rsidRDefault="00F93338" w:rsidP="008F52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FD8" w:rsidRPr="008F0B0F" w:rsidRDefault="00C77FD8" w:rsidP="008F0B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B0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77FD8" w:rsidRPr="008F0B0F" w:rsidRDefault="00C77FD8" w:rsidP="008F0B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B0F">
        <w:rPr>
          <w:rFonts w:ascii="Times New Roman" w:hAnsi="Times New Roman" w:cs="Times New Roman"/>
          <w:b/>
          <w:sz w:val="28"/>
          <w:szCs w:val="28"/>
        </w:rPr>
        <w:t>о лагере с дневной формой пребывания детей</w:t>
      </w:r>
    </w:p>
    <w:p w:rsidR="00C77FD8" w:rsidRPr="008F0B0F" w:rsidRDefault="00C77FD8" w:rsidP="008F0B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B0F">
        <w:rPr>
          <w:rFonts w:ascii="Times New Roman" w:hAnsi="Times New Roman" w:cs="Times New Roman"/>
          <w:b/>
          <w:sz w:val="28"/>
          <w:szCs w:val="28"/>
        </w:rPr>
        <w:t xml:space="preserve">на базе муниципального общеобразовательного учреждения </w:t>
      </w:r>
    </w:p>
    <w:p w:rsidR="00C77FD8" w:rsidRPr="008F0B0F" w:rsidRDefault="00C77FD8" w:rsidP="008F0B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B0F">
        <w:rPr>
          <w:rFonts w:ascii="Times New Roman" w:hAnsi="Times New Roman" w:cs="Times New Roman"/>
          <w:b/>
          <w:sz w:val="28"/>
          <w:szCs w:val="28"/>
        </w:rPr>
        <w:t>«Средняя школа № 52» г. Ярославля</w:t>
      </w:r>
    </w:p>
    <w:p w:rsidR="008F0B0F" w:rsidRPr="008F527B" w:rsidRDefault="008F0B0F" w:rsidP="008F0B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7FD8" w:rsidRDefault="00C77FD8" w:rsidP="0022525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регулирует деятельность детского оздоровительного лагеря, созданного на базе средней школы №52 в каникулярное время.</w:t>
      </w:r>
    </w:p>
    <w:p w:rsidR="00C77FD8" w:rsidRDefault="00C77FD8" w:rsidP="0022525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Лагерь создается для детей в возрасте от 7 до 11 лет включительно, обучающихся в средней школе №52.</w:t>
      </w:r>
    </w:p>
    <w:p w:rsidR="00C77FD8" w:rsidRDefault="00C77FD8" w:rsidP="0022525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лагерь регулируется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Ярославской области, Положением, а также актами учредителя школьного лагеря, Уставом школы.</w:t>
      </w:r>
    </w:p>
    <w:p w:rsidR="00C77FD8" w:rsidRDefault="00C77FD8" w:rsidP="0022525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Ярославской области и органами местного самоуправления в рамках их компетенции, а также с общественными организациями и объединениями.</w:t>
      </w:r>
    </w:p>
    <w:p w:rsidR="00C77FD8" w:rsidRDefault="00C77FD8" w:rsidP="0022525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деятельности лагеря является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C77FD8" w:rsidRDefault="00C77FD8" w:rsidP="0022525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деятельности школьного лагеря являются:</w:t>
      </w:r>
    </w:p>
    <w:p w:rsidR="00C77FD8" w:rsidRDefault="00C77FD8" w:rsidP="0022525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развитие творческого потенциала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занятиях физической культурой и спортом;</w:t>
      </w:r>
    </w:p>
    <w:p w:rsidR="00C77FD8" w:rsidRDefault="00C77FD8" w:rsidP="0022525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Социализация детей, развитие коммуникативных и лидерских качеств детей, формирование у детей культуры и навыков здорового и безопасного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C77FD8" w:rsidRDefault="00C77FD8" w:rsidP="0022525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размещения детей в школьном лагере, их питания в соответствии с санитарно-эпидемиологическими правилами и гигиеническими нормативами Российской Федерации.</w:t>
      </w:r>
    </w:p>
    <w:p w:rsidR="00C77FD8" w:rsidRDefault="00C77FD8" w:rsidP="0022525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C77FD8" w:rsidRDefault="00C77FD8" w:rsidP="0022525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лагерь:</w:t>
      </w:r>
    </w:p>
    <w:p w:rsidR="00C77FD8" w:rsidRDefault="00C77FD8" w:rsidP="0022525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культурно-досуговую, краеведческую деятельность, осуществляет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C77FD8" w:rsidRDefault="00C77FD8" w:rsidP="0022525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деятельность, направленную на: р</w:t>
      </w:r>
      <w:r w:rsidRPr="00D81193">
        <w:rPr>
          <w:rFonts w:ascii="Times New Roman" w:hAnsi="Times New Roman" w:cs="Times New Roman"/>
          <w:sz w:val="28"/>
          <w:szCs w:val="28"/>
        </w:rPr>
        <w:t>азвитие творческого потенциала и всестороннее развитие способностей у детей</w:t>
      </w:r>
      <w:r>
        <w:rPr>
          <w:rFonts w:ascii="Times New Roman" w:hAnsi="Times New Roman" w:cs="Times New Roman"/>
          <w:sz w:val="28"/>
          <w:szCs w:val="28"/>
        </w:rPr>
        <w:t>, развитие физической культуры и спорта детей, в том числе на физическое развитие и укрепление здоровья детей;</w:t>
      </w:r>
    </w:p>
    <w:p w:rsidR="00C77FD8" w:rsidRDefault="00C77FD8" w:rsidP="0022525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размещение и питание детей в школьном лагере;</w:t>
      </w:r>
    </w:p>
    <w:p w:rsidR="00C77FD8" w:rsidRDefault="00C77FD8" w:rsidP="0022525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безопасные условия жизнедеятельности детей;</w:t>
      </w:r>
    </w:p>
    <w:p w:rsidR="00C77FD8" w:rsidRDefault="00C77FD8" w:rsidP="0022525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C77FD8" w:rsidRPr="001E50AE" w:rsidRDefault="00C77FD8" w:rsidP="0022525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 </w:t>
      </w:r>
    </w:p>
    <w:p w:rsidR="00C77FD8" w:rsidRDefault="00C77FD8" w:rsidP="002252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:rsidR="00C77FD8" w:rsidRDefault="00C77FD8" w:rsidP="0022525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направляются в школьный лагерь при отсутствии медицинских противопоказаний.</w:t>
      </w:r>
    </w:p>
    <w:p w:rsidR="00C77FD8" w:rsidRDefault="00C77FD8" w:rsidP="0022525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Пребывание детей в школьном лагере регулируется договором об организации отдыха и оздоровления ребенка, заключенным с родителями (законными представителями) детей.</w:t>
      </w:r>
    </w:p>
    <w:p w:rsidR="00C77FD8" w:rsidRDefault="00C77FD8" w:rsidP="0022525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Деятельность детей в школьном лагере организуется как в одновозрастных, так и в разновозрастных отрядах детей, в зависимости от направленности программы школьного лагеря, интересов детей, образовательных и воспитательных задач.</w:t>
      </w:r>
    </w:p>
    <w:p w:rsidR="00C77FD8" w:rsidRDefault="00C77FD8" w:rsidP="0022525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:rsidR="00C77FD8" w:rsidRDefault="00C77FD8" w:rsidP="002252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школьном лагере частично обеспечен доступ детей-инвалидов и детей с ограниченными возможностями здоровья к объектам социальной, инженерной инфраструктур лагеря, в том числе созданы условия для получения указанными лицами образования по реализуемым образовательным программам.</w:t>
      </w:r>
    </w:p>
    <w:p w:rsidR="00C77FD8" w:rsidRDefault="00C77FD8" w:rsidP="002252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Оказание медицинской помощи детям в школьном лагере детям осуществляется в соответствии с законодательством Российской Федерации об охране здоровья граждан. </w:t>
      </w:r>
    </w:p>
    <w:p w:rsidR="00C77FD8" w:rsidRDefault="00C77FD8" w:rsidP="002252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Условия размещения, устройства, содержания и организации работы лагеря соответствуют санитарно-эпидемиологическим правилам и гигиеническим нормам, требованиям противопожарной и антитеррористической безопасности.</w:t>
      </w:r>
    </w:p>
    <w:p w:rsidR="00C77FD8" w:rsidRDefault="00C77FD8" w:rsidP="002252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К работе в школьном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медицинский осмотр.</w:t>
      </w:r>
    </w:p>
    <w:p w:rsidR="00C77FD8" w:rsidRDefault="00C77FD8" w:rsidP="002252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При приеме на работу в школьный лагерь работники проходят инструктаж по технике безопасности, охране труда, правилам пожарной безопасности, антитеррористической безопасности, предупреждению несчастных случаев с детьми.</w:t>
      </w:r>
    </w:p>
    <w:p w:rsidR="00C77FD8" w:rsidRDefault="00C77FD8" w:rsidP="002252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C77FD8" w:rsidRPr="001E50AE" w:rsidRDefault="00C77FD8" w:rsidP="0022525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Финансовое обеспечение деятельности школьного лагеря осуществляется в установленном законодательством Российской Федерации порядке.</w:t>
      </w:r>
    </w:p>
    <w:sectPr w:rsidR="00C77FD8" w:rsidRPr="001E50AE" w:rsidSect="00B7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E3E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95361B4"/>
    <w:multiLevelType w:val="multilevel"/>
    <w:tmpl w:val="C450E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BE"/>
    <w:rsid w:val="001861BE"/>
    <w:rsid w:val="001E50AE"/>
    <w:rsid w:val="00225256"/>
    <w:rsid w:val="00457CA9"/>
    <w:rsid w:val="00630244"/>
    <w:rsid w:val="008168A5"/>
    <w:rsid w:val="008F0B0F"/>
    <w:rsid w:val="008F527B"/>
    <w:rsid w:val="00936549"/>
    <w:rsid w:val="00B73D2A"/>
    <w:rsid w:val="00BC1763"/>
    <w:rsid w:val="00C47130"/>
    <w:rsid w:val="00C77FD8"/>
    <w:rsid w:val="00D81193"/>
    <w:rsid w:val="00E605AA"/>
    <w:rsid w:val="00F002F3"/>
    <w:rsid w:val="00F9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2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527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2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527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№52</Company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Asiou</cp:lastModifiedBy>
  <cp:revision>2</cp:revision>
  <dcterms:created xsi:type="dcterms:W3CDTF">2019-03-31T14:34:00Z</dcterms:created>
  <dcterms:modified xsi:type="dcterms:W3CDTF">2019-03-31T14:34:00Z</dcterms:modified>
</cp:coreProperties>
</file>