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Look w:val="04A0"/>
      </w:tblPr>
      <w:tblGrid>
        <w:gridCol w:w="3730"/>
        <w:gridCol w:w="3358"/>
        <w:gridCol w:w="3544"/>
      </w:tblGrid>
      <w:tr w:rsidR="003173DB" w:rsidRPr="00BE11D0" w:rsidTr="00266F15">
        <w:trPr>
          <w:trHeight w:val="1080"/>
        </w:trPr>
        <w:tc>
          <w:tcPr>
            <w:tcW w:w="2835" w:type="dxa"/>
            <w:hideMark/>
          </w:tcPr>
          <w:p w:rsidR="003173DB" w:rsidRDefault="003173DB" w:rsidP="00266F1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</w:pPr>
            <w:r w:rsidRPr="00BE11D0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 xml:space="preserve">Принято на заседании </w:t>
            </w:r>
          </w:p>
          <w:p w:rsidR="003173DB" w:rsidRPr="00BE11D0" w:rsidRDefault="003173DB" w:rsidP="00266F1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</w:pPr>
            <w:r w:rsidRPr="00BE11D0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 xml:space="preserve">педагогического совета </w:t>
            </w:r>
          </w:p>
          <w:p w:rsidR="003173DB" w:rsidRPr="00BE11D0" w:rsidRDefault="003173DB" w:rsidP="00266F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</w:pPr>
            <w:r w:rsidRPr="00BE11D0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 xml:space="preserve">от </w:t>
            </w:r>
            <w:r w:rsidRPr="00BE11D0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26</w:t>
            </w:r>
            <w:r w:rsidRPr="00BE11D0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.0</w:t>
            </w:r>
            <w:r w:rsidRPr="00BE11D0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1</w:t>
            </w:r>
            <w:r w:rsidRPr="00BE11D0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.201</w:t>
            </w:r>
            <w:r w:rsidRPr="00BE11D0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7</w:t>
            </w:r>
            <w:r w:rsidRPr="00BE11D0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 xml:space="preserve"> г. протокол № </w:t>
            </w:r>
            <w:r w:rsidRPr="00BE11D0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4</w:t>
            </w:r>
          </w:p>
        </w:tc>
        <w:tc>
          <w:tcPr>
            <w:tcW w:w="2552" w:type="dxa"/>
            <w:hideMark/>
          </w:tcPr>
          <w:p w:rsidR="003173DB" w:rsidRPr="00BE11D0" w:rsidRDefault="003173DB" w:rsidP="00266F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</w:pPr>
          </w:p>
        </w:tc>
        <w:tc>
          <w:tcPr>
            <w:tcW w:w="2693" w:type="dxa"/>
            <w:hideMark/>
          </w:tcPr>
          <w:p w:rsidR="003173DB" w:rsidRPr="00BE11D0" w:rsidRDefault="003173DB" w:rsidP="00266F1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</w:pPr>
            <w:r w:rsidRPr="00BE11D0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 xml:space="preserve">Утверждено приказом директора школы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30</w:t>
            </w:r>
            <w:r w:rsidRPr="00BE11D0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.01.201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7</w:t>
            </w:r>
            <w:r w:rsidRPr="00BE11D0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 xml:space="preserve"> г № 01-10/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5</w:t>
            </w:r>
            <w:r w:rsidR="00712E05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6</w:t>
            </w:r>
            <w:bookmarkStart w:id="0" w:name="_GoBack"/>
            <w:bookmarkEnd w:id="0"/>
          </w:p>
          <w:p w:rsidR="003173DB" w:rsidRPr="00BE11D0" w:rsidRDefault="003173DB" w:rsidP="00266F15">
            <w:pPr>
              <w:spacing w:after="0"/>
              <w:ind w:left="-836" w:firstLine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</w:pPr>
          </w:p>
        </w:tc>
      </w:tr>
    </w:tbl>
    <w:p w:rsidR="00611B32" w:rsidRDefault="00611B32" w:rsidP="003173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B01" w:rsidRPr="00A053C5" w:rsidRDefault="003A6B01" w:rsidP="00A053C5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C5">
        <w:rPr>
          <w:rFonts w:ascii="Times New Roman" w:hAnsi="Times New Roman" w:cs="Times New Roman"/>
          <w:b/>
          <w:sz w:val="28"/>
          <w:szCs w:val="28"/>
        </w:rPr>
        <w:t>Положение об уполномоченном по защите прав участников образовательного процесса в муниципальном общеобразовательном учреждении «Средняя школа № 52»</w:t>
      </w:r>
    </w:p>
    <w:p w:rsidR="003A6B01" w:rsidRPr="00A053C5" w:rsidRDefault="003A6B01" w:rsidP="003173DB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C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6F59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3C5">
        <w:rPr>
          <w:rFonts w:ascii="Times New Roman" w:hAnsi="Times New Roman" w:cs="Times New Roman"/>
          <w:sz w:val="24"/>
          <w:szCs w:val="24"/>
        </w:rPr>
        <w:t xml:space="preserve">1.1.Настоящее положение об уполномоченном по защите прав участников образовательного процесса в средней школе № 52 разработано в соответствии с Конвенцией ООН о правах ребенка, Конституцией РФ и другими </w:t>
      </w:r>
      <w:r w:rsidR="005F6F59" w:rsidRPr="00A053C5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 и Ярославской области, законом РФ от 29 октября 2012 г. № 273-ФЗ «Об образовании в Российской Федерации», законом Ярославской области от 28.12.2010 № 55-з «Об </w:t>
      </w:r>
      <w:proofErr w:type="spellStart"/>
      <w:r w:rsidR="005F6F59" w:rsidRPr="00A053C5">
        <w:rPr>
          <w:rFonts w:ascii="Times New Roman" w:hAnsi="Times New Roman" w:cs="Times New Roman"/>
          <w:sz w:val="24"/>
          <w:szCs w:val="24"/>
        </w:rPr>
        <w:t>упономоченном</w:t>
      </w:r>
      <w:proofErr w:type="spellEnd"/>
      <w:r w:rsidR="005F6F59" w:rsidRPr="00A053C5">
        <w:rPr>
          <w:rFonts w:ascii="Times New Roman" w:hAnsi="Times New Roman" w:cs="Times New Roman"/>
          <w:sz w:val="24"/>
          <w:szCs w:val="24"/>
        </w:rPr>
        <w:t xml:space="preserve"> по правам ребенка</w:t>
      </w:r>
      <w:proofErr w:type="gramEnd"/>
      <w:r w:rsidR="005F6F59" w:rsidRPr="00A053C5">
        <w:rPr>
          <w:rFonts w:ascii="Times New Roman" w:hAnsi="Times New Roman" w:cs="Times New Roman"/>
          <w:sz w:val="24"/>
          <w:szCs w:val="24"/>
        </w:rPr>
        <w:t xml:space="preserve"> в Ярославской области».</w:t>
      </w:r>
    </w:p>
    <w:p w:rsidR="003673CD" w:rsidRPr="00A053C5" w:rsidRDefault="005F6F59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1.2.Уполномоченный по защите прав участников образовательного процесса вводится в структуру органов общественного управления (управляющий совет школы) муниципального </w:t>
      </w:r>
      <w:r w:rsidR="003673CD" w:rsidRPr="00A053C5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школа №52» в целях усиления гарантий защиты прав, свобод и законных интересов участников образовательного процесса в образовательном учреждении, а также восстановления их нарушенных прав.</w:t>
      </w:r>
    </w:p>
    <w:p w:rsidR="00B43109" w:rsidRPr="00A053C5" w:rsidRDefault="003673CD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>1.3.Деятельность Уполномоченного осуществляется</w:t>
      </w:r>
      <w:r w:rsidR="00B43109" w:rsidRPr="00A053C5">
        <w:rPr>
          <w:rFonts w:ascii="Times New Roman" w:hAnsi="Times New Roman" w:cs="Times New Roman"/>
          <w:sz w:val="24"/>
          <w:szCs w:val="24"/>
        </w:rPr>
        <w:t xml:space="preserve"> на общественных началах.</w:t>
      </w:r>
    </w:p>
    <w:p w:rsidR="00B43109" w:rsidRPr="00A053C5" w:rsidRDefault="00B43109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C5">
        <w:rPr>
          <w:rFonts w:ascii="Times New Roman" w:hAnsi="Times New Roman" w:cs="Times New Roman"/>
          <w:b/>
          <w:sz w:val="24"/>
          <w:szCs w:val="24"/>
        </w:rPr>
        <w:t>2.Основные цели и задачи Уполномоченного.</w:t>
      </w:r>
    </w:p>
    <w:p w:rsidR="00B43109" w:rsidRPr="00A053C5" w:rsidRDefault="00B43109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>2.1.Основными целями и задачами Уполномоченного являются:</w:t>
      </w:r>
    </w:p>
    <w:p w:rsidR="00B43109" w:rsidRPr="00A053C5" w:rsidRDefault="00B43109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>-всемерное содействие восстановлению нарушенных прав участников образовательного процесса;</w:t>
      </w:r>
    </w:p>
    <w:p w:rsidR="00B43109" w:rsidRPr="00A053C5" w:rsidRDefault="00B43109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>-оказание помощи законным представителям несовершеннолетних (родителям) в регулировании взаимоотношений с детьми в конфликтных ситуациях;</w:t>
      </w:r>
    </w:p>
    <w:p w:rsidR="00B43109" w:rsidRPr="00A053C5" w:rsidRDefault="00B43109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-обеспечение взаимодействия обучающихся, их родителей (законных </w:t>
      </w:r>
      <w:proofErr w:type="spellStart"/>
      <w:r w:rsidRPr="00A053C5">
        <w:rPr>
          <w:rFonts w:ascii="Times New Roman" w:hAnsi="Times New Roman" w:cs="Times New Roman"/>
          <w:sz w:val="24"/>
          <w:szCs w:val="24"/>
        </w:rPr>
        <w:t>предствителей</w:t>
      </w:r>
      <w:proofErr w:type="spellEnd"/>
      <w:r w:rsidRPr="00A053C5">
        <w:rPr>
          <w:rFonts w:ascii="Times New Roman" w:hAnsi="Times New Roman" w:cs="Times New Roman"/>
          <w:sz w:val="24"/>
          <w:szCs w:val="24"/>
        </w:rPr>
        <w:t xml:space="preserve">), семей, педагогических работников и других участников образовательного процесса по вопросам защиты </w:t>
      </w:r>
      <w:proofErr w:type="spellStart"/>
      <w:r w:rsidRPr="00A053C5">
        <w:rPr>
          <w:rFonts w:ascii="Times New Roman" w:hAnsi="Times New Roman" w:cs="Times New Roman"/>
          <w:sz w:val="24"/>
          <w:szCs w:val="24"/>
        </w:rPr>
        <w:t>ихправ</w:t>
      </w:r>
      <w:proofErr w:type="spellEnd"/>
      <w:r w:rsidRPr="00A053C5">
        <w:rPr>
          <w:rFonts w:ascii="Times New Roman" w:hAnsi="Times New Roman" w:cs="Times New Roman"/>
          <w:sz w:val="24"/>
          <w:szCs w:val="24"/>
        </w:rPr>
        <w:t>;</w:t>
      </w:r>
    </w:p>
    <w:p w:rsidR="00B43109" w:rsidRPr="00A053C5" w:rsidRDefault="00B43109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-содействие правовому просвещению участников </w:t>
      </w:r>
      <w:proofErr w:type="spellStart"/>
      <w:r w:rsidRPr="00A053C5">
        <w:rPr>
          <w:rFonts w:ascii="Times New Roman" w:hAnsi="Times New Roman" w:cs="Times New Roman"/>
          <w:sz w:val="24"/>
          <w:szCs w:val="24"/>
        </w:rPr>
        <w:t>образовательногопроцесса</w:t>
      </w:r>
      <w:proofErr w:type="spellEnd"/>
      <w:r w:rsidRPr="00A053C5">
        <w:rPr>
          <w:rFonts w:ascii="Times New Roman" w:hAnsi="Times New Roman" w:cs="Times New Roman"/>
          <w:sz w:val="24"/>
          <w:szCs w:val="24"/>
        </w:rPr>
        <w:t>.</w:t>
      </w:r>
    </w:p>
    <w:p w:rsidR="00A053C5" w:rsidRPr="00A053C5" w:rsidRDefault="00B43109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>2.2.В своей деятельности Уполномоченный руководствуется</w:t>
      </w:r>
      <w:r w:rsidR="00A053C5" w:rsidRPr="00A053C5">
        <w:rPr>
          <w:rFonts w:ascii="Times New Roman" w:hAnsi="Times New Roman" w:cs="Times New Roman"/>
          <w:sz w:val="24"/>
          <w:szCs w:val="24"/>
        </w:rPr>
        <w:t xml:space="preserve"> с Конвенцией ООН о правах ребенка, Конституцией РФ, законодательством  Российской Федерации и международными договорами РФ, защищающими права и интересы ребенка, уставом средней школы №52 и настоящим Положением.</w:t>
      </w:r>
    </w:p>
    <w:p w:rsidR="00A053C5" w:rsidRPr="00A053C5" w:rsidRDefault="00A053C5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C5">
        <w:rPr>
          <w:rFonts w:ascii="Times New Roman" w:hAnsi="Times New Roman" w:cs="Times New Roman"/>
          <w:b/>
          <w:sz w:val="24"/>
          <w:szCs w:val="24"/>
        </w:rPr>
        <w:t>3.Права и обязанности Уполномоченного.</w:t>
      </w:r>
    </w:p>
    <w:p w:rsidR="00A053C5" w:rsidRPr="00A053C5" w:rsidRDefault="00A053C5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>3.1.Уполномоченный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3A6B01" w:rsidRPr="00A053C5" w:rsidRDefault="00A053C5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lastRenderedPageBreak/>
        <w:t>3.2.Для реализации задач Уполномоченный имеет право: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>- 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получать пояснения по спорным вопросам от всех участников образовательного процесса;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проводить самостоятельно или совместно с органами самоуправления образовательного учреждения проверку фактов нарушения прав участников образовательного процесса;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заниматься решением проблем по собственной инициативе при выявлении </w:t>
      </w:r>
      <w:proofErr w:type="gramStart"/>
      <w:r w:rsidRPr="00A053C5">
        <w:rPr>
          <w:rFonts w:ascii="Times New Roman" w:hAnsi="Times New Roman" w:cs="Times New Roman"/>
          <w:sz w:val="24"/>
          <w:szCs w:val="24"/>
        </w:rPr>
        <w:t>фактов грубых нарушений прав участников образовательного процесса</w:t>
      </w:r>
      <w:proofErr w:type="gramEnd"/>
      <w:r w:rsidRPr="00A053C5">
        <w:rPr>
          <w:rFonts w:ascii="Times New Roman" w:hAnsi="Times New Roman" w:cs="Times New Roman"/>
          <w:sz w:val="24"/>
          <w:szCs w:val="24"/>
        </w:rPr>
        <w:t>;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пользоваться помощью участников образовательного процесса при решении вопросов, относящихся к их компетенции; - вносить рекомендации (письменные,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представлять своё мнение, оценки и предложения, как общего характера, так и по конкретным вопросам,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 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C5">
        <w:rPr>
          <w:rFonts w:ascii="Times New Roman" w:hAnsi="Times New Roman" w:cs="Times New Roman"/>
          <w:b/>
          <w:sz w:val="24"/>
          <w:szCs w:val="24"/>
        </w:rPr>
        <w:t>3.3. Уполномоченный обязан: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>- содействовать разрешению конфликта путём конфиденциальных переговоров;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по окончании учебного года предоставлять органу самоуправления образовательного учреждения и общественному помощнику Уполномоченного по правам ребёнка в Ярославской области муниципального образования отчёт о своей деятельности с выводами и рекомендациями;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Уполномоченный не вправе разглашать ставшие ему известными конфиденциальные сведения о частной жизни других лиц без их письменного согласия. </w:t>
      </w:r>
    </w:p>
    <w:p w:rsidR="00373DF5" w:rsidRPr="00373DF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DF5">
        <w:rPr>
          <w:rFonts w:ascii="Times New Roman" w:hAnsi="Times New Roman" w:cs="Times New Roman"/>
          <w:b/>
          <w:sz w:val="24"/>
          <w:szCs w:val="24"/>
        </w:rPr>
        <w:t>4. Процедура рассмотрения Уполномоченным обращений участников образовательного процесса.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3C5">
        <w:rPr>
          <w:rFonts w:ascii="Times New Roman" w:hAnsi="Times New Roman" w:cs="Times New Roman"/>
          <w:sz w:val="24"/>
          <w:szCs w:val="24"/>
        </w:rPr>
        <w:t>4.1.Уполномоченный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несовершеннолетних), касающиеся нарушения их прав, связанных с осуществлением образовательного процесса.</w:t>
      </w:r>
      <w:proofErr w:type="gramEnd"/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4.2. Обращение подаётся Уполномоченному в срок не позднее 3-х месяцев со дня нарушения прав заявителя или с того дня,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Ф.И.О. заявителя, изложение существа вопроса.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4.3. После получения обращения Уполномоченный: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lastRenderedPageBreak/>
        <w:t xml:space="preserve"> - в срок, не позднее десяти рабочих дней со дня получения обращения, принимает его к рассмотрению; 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>- разъясняет заявителю о других мерах, которые могут быть предприняты для защиты прав заявителя;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в случае необходимости обращается за разъяснениями к Уполномоченному по правам ребёнка Ярославской области;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в случае необходимости передаёт обращение органу или должностному лицу, к </w:t>
      </w:r>
      <w:proofErr w:type="gramStart"/>
      <w:r w:rsidRPr="00A053C5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A053C5">
        <w:rPr>
          <w:rFonts w:ascii="Times New Roman" w:hAnsi="Times New Roman" w:cs="Times New Roman"/>
          <w:sz w:val="24"/>
          <w:szCs w:val="24"/>
        </w:rPr>
        <w:t xml:space="preserve"> которых относится разрешение обращения по существу.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4.4. Уполномоченный вправе отказать в принятии обращения к рассмотрению, мотивированно обосновав свой отказ.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4.5. О принятом решении Уполномоченный в семидневный срок уведомляет заявителя.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4.6. Уполномоченный взаимодействует </w:t>
      </w:r>
      <w:proofErr w:type="gramStart"/>
      <w:r w:rsidRPr="00A05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53C5">
        <w:rPr>
          <w:rFonts w:ascii="Times New Roman" w:hAnsi="Times New Roman" w:cs="Times New Roman"/>
          <w:sz w:val="24"/>
          <w:szCs w:val="24"/>
        </w:rPr>
        <w:t>: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общественным помощником Уполномоченного по правам ребёнка в муниципальном образовании </w:t>
      </w:r>
      <w:proofErr w:type="gramStart"/>
      <w:r w:rsidRPr="00A053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53C5">
        <w:rPr>
          <w:rFonts w:ascii="Times New Roman" w:hAnsi="Times New Roman" w:cs="Times New Roman"/>
          <w:sz w:val="24"/>
          <w:szCs w:val="24"/>
        </w:rPr>
        <w:t>районе);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государственными и муниципальными органами управления образования;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Уполномоченным по правам ребёнка в Ярославской области; - комиссиями по делам несовершеннолетних и защите их прав;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подразделениями по делам несовершеннолетних органов внутренних дел;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органами опеки и попечительства; - общественными объединениями и организациями, деятельность которых направлена на защиту прав и интересов детей.</w:t>
      </w:r>
    </w:p>
    <w:p w:rsidR="003A6B01" w:rsidRPr="00373DF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DF5">
        <w:rPr>
          <w:rFonts w:ascii="Times New Roman" w:hAnsi="Times New Roman" w:cs="Times New Roman"/>
          <w:b/>
          <w:sz w:val="24"/>
          <w:szCs w:val="24"/>
        </w:rPr>
        <w:t>5. Обеспечение деятельности Уполномоченного.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>5.1. Для эффективной работы Уполномоченного администрация образовательного учреждения оказывает ему содействие в предоставлении на период личного приёма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 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 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>5.4. Правовое обучение Уполномоченных осуществляется при содействии органов образования Ярославской области, Уполномоченного по правам ребёнка в Ярославской области и общественных организаций, содействующих правовому и гражданскому образованию.</w:t>
      </w:r>
    </w:p>
    <w:p w:rsidR="003A6B01" w:rsidRPr="00373DF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DF5">
        <w:rPr>
          <w:rFonts w:ascii="Times New Roman" w:hAnsi="Times New Roman" w:cs="Times New Roman"/>
          <w:b/>
          <w:sz w:val="24"/>
          <w:szCs w:val="24"/>
        </w:rPr>
        <w:t>6. Порядок избрания Уполномоченного по защите прав участников образовательного процесса.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lastRenderedPageBreak/>
        <w:t>6.1. Уполномоченным может быть педагогический работник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 как участник образовательного процесса.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6.3. Порядок избрания Уполномоченного: Организация и проведение выборов определяется уставом образовательного учреждения. Выборы Уполномоченного проводятся один раз в три года в сентябре месяце. 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возраста. Избрание Уполномоченного производится большинством голосов (не менее 2/3 от общего числа участников общего собрания) открытым или прямым тайным голосованием. Форма голосования определяется образовательным учреждением по согласованию с Управляющим советом образовательного учреждения. Избранным считается кандидат, набравший большее количество голосов. Итоги оформляются общим протоколом и направляются из государственных образовательных учреждений – в аппарат Уполномоченного по правам ребёнка в Ярославской области. Информация об итогах выборов размещается в специально отведённом месте в образовательном учреждении и на сайте образовательного учреждения.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6.4. Досрочное прекращение деятельности Уполномоченного допускается в случае: 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>- прекращений действия трудового договора, заключённого с педагогическим работником образовательного учреждения;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подачи личного заявления о сложении полномочий;</w:t>
      </w:r>
    </w:p>
    <w:p w:rsidR="003A6B01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неисполнения (ненадлежащего исполнения) своих обязанностей;</w:t>
      </w:r>
    </w:p>
    <w:p w:rsidR="008378B7" w:rsidRPr="00A053C5" w:rsidRDefault="003A6B01" w:rsidP="003173D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3C5">
        <w:rPr>
          <w:rFonts w:ascii="Times New Roman" w:hAnsi="Times New Roman" w:cs="Times New Roman"/>
          <w:sz w:val="24"/>
          <w:szCs w:val="24"/>
        </w:rPr>
        <w:t xml:space="preserve"> - неспособности по состоянию здоровья или по иным причинам исполнять свои обязанности</w:t>
      </w:r>
    </w:p>
    <w:sectPr w:rsidR="008378B7" w:rsidRPr="00A053C5" w:rsidSect="000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0FD0"/>
    <w:multiLevelType w:val="hybridMultilevel"/>
    <w:tmpl w:val="565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A6B01"/>
    <w:rsid w:val="000E4F54"/>
    <w:rsid w:val="001B09B2"/>
    <w:rsid w:val="003173DB"/>
    <w:rsid w:val="003673CD"/>
    <w:rsid w:val="00373DF5"/>
    <w:rsid w:val="003A6B01"/>
    <w:rsid w:val="00447E81"/>
    <w:rsid w:val="005411E7"/>
    <w:rsid w:val="005F6F59"/>
    <w:rsid w:val="00611B32"/>
    <w:rsid w:val="00712E05"/>
    <w:rsid w:val="009105AB"/>
    <w:rsid w:val="009B0A75"/>
    <w:rsid w:val="00A053C5"/>
    <w:rsid w:val="00B4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Анастасия</cp:lastModifiedBy>
  <cp:revision>2</cp:revision>
  <cp:lastPrinted>2018-09-16T19:20:00Z</cp:lastPrinted>
  <dcterms:created xsi:type="dcterms:W3CDTF">2019-03-29T19:27:00Z</dcterms:created>
  <dcterms:modified xsi:type="dcterms:W3CDTF">2019-03-29T19:27:00Z</dcterms:modified>
</cp:coreProperties>
</file>