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A9" w:rsidRPr="007F3111" w:rsidRDefault="0086464D" w:rsidP="007F3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(д</w:t>
      </w:r>
      <w:r w:rsidR="007E54DA" w:rsidRPr="007F3111">
        <w:rPr>
          <w:rFonts w:ascii="Times New Roman" w:hAnsi="Times New Roman"/>
          <w:b/>
          <w:sz w:val="24"/>
          <w:szCs w:val="24"/>
        </w:rPr>
        <w:t>орожная карта</w:t>
      </w:r>
      <w:r>
        <w:rPr>
          <w:rFonts w:ascii="Times New Roman" w:hAnsi="Times New Roman"/>
          <w:b/>
          <w:sz w:val="24"/>
          <w:szCs w:val="24"/>
        </w:rPr>
        <w:t>)</w:t>
      </w:r>
      <w:r w:rsidR="007E54DA" w:rsidRPr="007F3111">
        <w:rPr>
          <w:rFonts w:ascii="Times New Roman" w:hAnsi="Times New Roman"/>
          <w:b/>
          <w:sz w:val="24"/>
          <w:szCs w:val="24"/>
        </w:rPr>
        <w:t xml:space="preserve"> </w:t>
      </w:r>
    </w:p>
    <w:p w:rsidR="00B70570" w:rsidRPr="007F3111" w:rsidRDefault="007E54DA" w:rsidP="007F3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3111">
        <w:rPr>
          <w:rFonts w:ascii="Times New Roman" w:hAnsi="Times New Roman"/>
          <w:b/>
          <w:sz w:val="24"/>
          <w:szCs w:val="24"/>
        </w:rPr>
        <w:t>по реализации проекта «Цифровая образовательная среда»</w:t>
      </w:r>
    </w:p>
    <w:p w:rsidR="00F05AA9" w:rsidRPr="007F3111" w:rsidRDefault="00C477A9" w:rsidP="00F05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3111">
        <w:rPr>
          <w:rFonts w:ascii="Times New Roman" w:hAnsi="Times New Roman"/>
          <w:b/>
          <w:sz w:val="24"/>
          <w:szCs w:val="24"/>
        </w:rPr>
        <w:t>в</w:t>
      </w:r>
      <w:r w:rsidR="007E54DA" w:rsidRPr="007F3111">
        <w:rPr>
          <w:rFonts w:ascii="Times New Roman" w:hAnsi="Times New Roman"/>
          <w:b/>
          <w:sz w:val="24"/>
          <w:szCs w:val="24"/>
        </w:rPr>
        <w:t xml:space="preserve"> МОУ «Средняя школа №52»</w:t>
      </w:r>
      <w:r w:rsidRPr="007F3111">
        <w:rPr>
          <w:rFonts w:ascii="Times New Roman" w:hAnsi="Times New Roman"/>
          <w:b/>
          <w:sz w:val="24"/>
          <w:szCs w:val="24"/>
        </w:rPr>
        <w:t xml:space="preserve"> г</w:t>
      </w:r>
      <w:proofErr w:type="gramStart"/>
      <w:r w:rsidRPr="007F3111">
        <w:rPr>
          <w:rFonts w:ascii="Times New Roman" w:hAnsi="Times New Roman"/>
          <w:b/>
          <w:sz w:val="24"/>
          <w:szCs w:val="24"/>
        </w:rPr>
        <w:t>.Я</w:t>
      </w:r>
      <w:proofErr w:type="gramEnd"/>
      <w:r w:rsidRPr="007F3111">
        <w:rPr>
          <w:rFonts w:ascii="Times New Roman" w:hAnsi="Times New Roman"/>
          <w:b/>
          <w:sz w:val="24"/>
          <w:szCs w:val="24"/>
        </w:rPr>
        <w:t>рославля</w:t>
      </w:r>
    </w:p>
    <w:p w:rsidR="007E54DA" w:rsidRPr="007F3111" w:rsidRDefault="007E54DA" w:rsidP="007E54D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961"/>
        <w:gridCol w:w="2268"/>
        <w:gridCol w:w="2268"/>
        <w:gridCol w:w="3827"/>
      </w:tblGrid>
      <w:tr w:rsidR="007E54DA" w:rsidRPr="00F05AA9" w:rsidTr="000E3584">
        <w:tc>
          <w:tcPr>
            <w:tcW w:w="534" w:type="dxa"/>
          </w:tcPr>
          <w:p w:rsidR="007E54DA" w:rsidRPr="00F05AA9" w:rsidRDefault="007E54D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E54DA" w:rsidRPr="00F05AA9" w:rsidRDefault="007E54D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7E54DA" w:rsidRPr="00F05AA9" w:rsidRDefault="007E54DA" w:rsidP="007E54DA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7E54DA" w:rsidRPr="00F05AA9" w:rsidRDefault="007E54D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827" w:type="dxa"/>
          </w:tcPr>
          <w:p w:rsidR="007E54DA" w:rsidRPr="00F05AA9" w:rsidRDefault="007E54D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477A9" w:rsidRPr="00F05AA9" w:rsidTr="00F05AA9">
        <w:tc>
          <w:tcPr>
            <w:tcW w:w="534" w:type="dxa"/>
          </w:tcPr>
          <w:p w:rsidR="00C477A9" w:rsidRPr="00F05AA9" w:rsidRDefault="00C477A9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4"/>
          </w:tcPr>
          <w:p w:rsidR="00C477A9" w:rsidRPr="00F05AA9" w:rsidRDefault="00C477A9" w:rsidP="007E5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AA9">
              <w:rPr>
                <w:rFonts w:ascii="Times New Roman" w:hAnsi="Times New Roman"/>
                <w:b/>
                <w:sz w:val="24"/>
                <w:szCs w:val="24"/>
              </w:rPr>
              <w:t>Управление цифровой трансформацией школы</w:t>
            </w:r>
          </w:p>
        </w:tc>
      </w:tr>
      <w:tr w:rsidR="007E54DA" w:rsidRPr="00F05AA9" w:rsidTr="000E3584">
        <w:tc>
          <w:tcPr>
            <w:tcW w:w="534" w:type="dxa"/>
          </w:tcPr>
          <w:p w:rsidR="007E54DA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E54DA" w:rsidRPr="00F05AA9" w:rsidRDefault="007E54DA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Разработка приказа о реализации проекта ЦОС в школе</w:t>
            </w:r>
          </w:p>
        </w:tc>
        <w:tc>
          <w:tcPr>
            <w:tcW w:w="2268" w:type="dxa"/>
          </w:tcPr>
          <w:p w:rsidR="007E54DA" w:rsidRPr="00F05AA9" w:rsidRDefault="00441B4E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7E54DA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827" w:type="dxa"/>
          </w:tcPr>
          <w:p w:rsidR="007E54DA" w:rsidRPr="00F05AA9" w:rsidRDefault="00C17BDE" w:rsidP="00C17BD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Приказ о реализации проекта ЦОС в школе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92D11" w:rsidRPr="00654B4A" w:rsidRDefault="00892D11" w:rsidP="00654B4A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Анализ цифровых ресурсов, включенных в</w:t>
            </w:r>
            <w:r w:rsidRPr="00F05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4B4A">
              <w:rPr>
                <w:rFonts w:ascii="Times New Roman" w:eastAsia="Times New Roman" w:hAnsi="Times New Roman"/>
                <w:sz w:val="24"/>
                <w:szCs w:val="24"/>
              </w:rPr>
              <w:t xml:space="preserve">цифровое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образовательное</w:t>
            </w:r>
            <w:r w:rsidR="00654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пространство.</w:t>
            </w:r>
          </w:p>
        </w:tc>
        <w:tc>
          <w:tcPr>
            <w:tcW w:w="2268" w:type="dxa"/>
          </w:tcPr>
          <w:p w:rsidR="00892D11" w:rsidRPr="00F05AA9" w:rsidRDefault="00892D11" w:rsidP="0048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892D11" w:rsidRPr="00F05AA9" w:rsidRDefault="00892D11" w:rsidP="00482263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92D11" w:rsidRPr="00F05AA9" w:rsidRDefault="00892D11" w:rsidP="00482263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Проведен анализ цифровых ресурсов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92D11" w:rsidRPr="00F05AA9" w:rsidRDefault="00892D11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Утверждение состава рабочей группы по реализации проекта «Цифровая образовательная среда»</w:t>
            </w:r>
          </w:p>
        </w:tc>
        <w:tc>
          <w:tcPr>
            <w:tcW w:w="2268" w:type="dxa"/>
          </w:tcPr>
          <w:p w:rsidR="00892D11" w:rsidRPr="00F05AA9" w:rsidRDefault="00892D11" w:rsidP="00FF0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892D11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827" w:type="dxa"/>
          </w:tcPr>
          <w:p w:rsidR="00892D11" w:rsidRPr="00F05AA9" w:rsidRDefault="00892D11" w:rsidP="00C17BD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Рабочая  группа  по реализации проекта «Цифровая образовательная среда»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92D11" w:rsidRPr="00F05AA9" w:rsidRDefault="00892D11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Создание вкладки на сайте школы  «Цифровая образовательная среда»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</w:tcPr>
          <w:p w:rsidR="00127E1D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892D11" w:rsidRPr="00F05AA9" w:rsidRDefault="00892D11" w:rsidP="00127E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2D11" w:rsidRPr="00F05AA9" w:rsidRDefault="00892D11" w:rsidP="00C17BD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Вкладка  на сайте школы  «Цифровая образовательная среда»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92D11" w:rsidRPr="00F05AA9" w:rsidRDefault="00892D11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Курсы повышения квалификации на базе ГАУ ДПО ЯО ИРО по дополнительной профессиональной программе «Цифровая образовательная среда: новые компетенции педагога»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268" w:type="dxa"/>
          </w:tcPr>
          <w:p w:rsidR="00127E1D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127E1D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D11" w:rsidRPr="00F05AA9" w:rsidRDefault="00892D11" w:rsidP="00C17B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2D11" w:rsidRPr="00F05AA9" w:rsidRDefault="00892D11" w:rsidP="00C17BD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92D11" w:rsidRPr="00F05AA9" w:rsidRDefault="00892D11" w:rsidP="00441B4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 </w:t>
            </w:r>
            <w:r w:rsidR="00E00ADF">
              <w:rPr>
                <w:rFonts w:ascii="Times New Roman" w:hAnsi="Times New Roman"/>
                <w:sz w:val="24"/>
                <w:szCs w:val="24"/>
              </w:rPr>
              <w:t>(</w:t>
            </w:r>
            <w:r w:rsidRPr="00F05AA9">
              <w:rPr>
                <w:rFonts w:ascii="Times New Roman" w:hAnsi="Times New Roman"/>
                <w:sz w:val="24"/>
                <w:szCs w:val="24"/>
              </w:rPr>
              <w:t>«Цифровая образовательная среда: новые компетенции педагога»</w:t>
            </w:r>
            <w:r w:rsidR="00E00ADF"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27E1D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892D11" w:rsidRPr="00F05AA9" w:rsidRDefault="00892D11" w:rsidP="00C17B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2D11" w:rsidRPr="00F05AA9" w:rsidRDefault="00892D11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Обучение педагогических работников на курсах повышения квалификации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92D11" w:rsidRPr="00F05AA9" w:rsidRDefault="00892D11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Разработка плана мероприятий (дорожной карты) по  реализации ЦОС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</w:tc>
        <w:tc>
          <w:tcPr>
            <w:tcW w:w="2268" w:type="dxa"/>
          </w:tcPr>
          <w:p w:rsidR="00127E1D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892D11" w:rsidRPr="00F05AA9" w:rsidRDefault="00892D11" w:rsidP="00127E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2D11" w:rsidRPr="00F05AA9" w:rsidRDefault="00892D11" w:rsidP="00C17BD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План мероприятий (дорожной карты) по реализации ЦОС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92D11" w:rsidRPr="00E91286" w:rsidRDefault="00F05AA9" w:rsidP="00E91286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  </w:t>
            </w:r>
            <w:r w:rsidR="00892D11" w:rsidRPr="00F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(«дорожной карты</w:t>
            </w:r>
            <w:r w:rsidR="00892D11" w:rsidRPr="00F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на</w:t>
            </w:r>
            <w:r w:rsidR="00E9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D11" w:rsidRPr="00F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школы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</w:tc>
        <w:tc>
          <w:tcPr>
            <w:tcW w:w="2268" w:type="dxa"/>
          </w:tcPr>
          <w:p w:rsidR="00127E1D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892D11" w:rsidRPr="00F05AA9" w:rsidRDefault="00892D11" w:rsidP="00127E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5AA9" w:rsidRDefault="00892D11" w:rsidP="00C403F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                     плана</w:t>
            </w:r>
          </w:p>
          <w:p w:rsidR="00892D11" w:rsidRPr="00F05AA9" w:rsidRDefault="00F05AA9" w:rsidP="00C403F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(«дорожной  карты</w:t>
            </w:r>
            <w:r w:rsidR="00892D11" w:rsidRPr="00F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на официальном сайте школы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C41FE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92D11" w:rsidRPr="00F05AA9" w:rsidRDefault="00892D11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 w:cs="Times New Roman"/>
                <w:sz w:val="24"/>
                <w:szCs w:val="24"/>
              </w:rPr>
              <w:t>Внесение  изменений  в ООП  НОО, ООО, СОО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:rsidR="00127E1D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892D11" w:rsidRPr="00F05AA9" w:rsidRDefault="00892D11" w:rsidP="0089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2D11" w:rsidRPr="00F05AA9" w:rsidRDefault="00892D11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Внесены изменения  в ООП  НОО, ООО, СОО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C41FE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892D11" w:rsidRPr="00F05AA9" w:rsidRDefault="00892D11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 w:cs="Times New Roman"/>
                <w:sz w:val="24"/>
                <w:szCs w:val="24"/>
              </w:rPr>
              <w:t>Внесение  изменений  в Положение о рабочей программе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:rsidR="00127E1D" w:rsidRPr="00F05AA9" w:rsidRDefault="00127E1D" w:rsidP="00127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892D11" w:rsidRPr="00F05AA9" w:rsidRDefault="00892D11" w:rsidP="00892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2D11" w:rsidRPr="00F05AA9" w:rsidRDefault="00892D11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 в Положение о рабочей предметной программе 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1</w:t>
            </w:r>
            <w:r w:rsidR="00C41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92D11" w:rsidRPr="00F05AA9" w:rsidRDefault="00892D11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 w:cs="Times New Roman"/>
                <w:sz w:val="24"/>
                <w:szCs w:val="24"/>
              </w:rPr>
              <w:t>Внесение изменений   в рабочие программы по каждому из предметов, согласно положению о рабочей программе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:rsidR="00892D11" w:rsidRPr="00F05AA9" w:rsidRDefault="00127E1D" w:rsidP="00892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892D11" w:rsidRPr="00F05AA9" w:rsidRDefault="00892D11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827" w:type="dxa"/>
          </w:tcPr>
          <w:p w:rsidR="00892D11" w:rsidRPr="00F05AA9" w:rsidRDefault="00892D11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 в рабочие предметные программы 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1</w:t>
            </w:r>
            <w:r w:rsidR="00C41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92D11" w:rsidRPr="00F05AA9" w:rsidRDefault="00892D11" w:rsidP="007F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Создание пакета локальных нормативных актов</w:t>
            </w:r>
            <w:r w:rsidR="00E00A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00ADF" w:rsidRPr="00E91286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E00ADF" w:rsidRPr="00E91286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="00E00ADF" w:rsidRPr="00E91286">
              <w:rPr>
                <w:rFonts w:ascii="Times New Roman" w:hAnsi="Times New Roman"/>
                <w:sz w:val="24"/>
                <w:szCs w:val="24"/>
              </w:rPr>
              <w:t xml:space="preserve"> информационного обмена</w:t>
            </w:r>
            <w:r w:rsidR="00E00ADF">
              <w:rPr>
                <w:rFonts w:ascii="Times New Roman" w:hAnsi="Times New Roman"/>
                <w:sz w:val="24"/>
                <w:szCs w:val="24"/>
              </w:rPr>
              <w:t>, положение о размещении методических материалов педагогов на сайте школы)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92D11" w:rsidRPr="00F05AA9" w:rsidRDefault="00892D11" w:rsidP="00127E1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92D11" w:rsidRPr="00F05AA9" w:rsidRDefault="00892D11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Разработаны локальные акты по созданию ЦОС</w:t>
            </w:r>
          </w:p>
        </w:tc>
      </w:tr>
      <w:tr w:rsidR="00892D11" w:rsidRPr="00F05AA9" w:rsidTr="000E3584">
        <w:tc>
          <w:tcPr>
            <w:tcW w:w="534" w:type="dxa"/>
          </w:tcPr>
          <w:p w:rsidR="00892D11" w:rsidRPr="00F05AA9" w:rsidRDefault="001E1FF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1</w:t>
            </w:r>
            <w:r w:rsidR="00C41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92D11" w:rsidRPr="00F05AA9" w:rsidRDefault="00892D11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Использование ресурсов АСИОУ для управления школой</w:t>
            </w:r>
          </w:p>
        </w:tc>
        <w:tc>
          <w:tcPr>
            <w:tcW w:w="2268" w:type="dxa"/>
          </w:tcPr>
          <w:p w:rsidR="00892D11" w:rsidRPr="00F05AA9" w:rsidRDefault="00892D11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92D11" w:rsidRPr="00F05AA9" w:rsidRDefault="00892D11" w:rsidP="00127E1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92D11" w:rsidRPr="00F05AA9" w:rsidRDefault="00892D11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Используются  ресурсы АСИОУ</w:t>
            </w:r>
          </w:p>
        </w:tc>
      </w:tr>
      <w:tr w:rsidR="00654B4A" w:rsidRPr="00F05AA9" w:rsidTr="000E3584">
        <w:tc>
          <w:tcPr>
            <w:tcW w:w="534" w:type="dxa"/>
          </w:tcPr>
          <w:p w:rsidR="00654B4A" w:rsidRPr="00F05AA9" w:rsidRDefault="00654B4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654B4A" w:rsidRPr="00654B4A" w:rsidRDefault="00654B4A" w:rsidP="007F31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</w:t>
            </w:r>
            <w:r w:rsidRPr="00654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654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развития цифровой инфраструктуры</w:t>
            </w:r>
          </w:p>
        </w:tc>
        <w:tc>
          <w:tcPr>
            <w:tcW w:w="2268" w:type="dxa"/>
          </w:tcPr>
          <w:p w:rsidR="00654B4A" w:rsidRPr="00F05AA9" w:rsidRDefault="00654B4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268" w:type="dxa"/>
          </w:tcPr>
          <w:p w:rsidR="00654B4A" w:rsidRPr="00F05AA9" w:rsidRDefault="00654B4A" w:rsidP="00127E1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654B4A" w:rsidRPr="00F05AA9" w:rsidRDefault="00654B4A" w:rsidP="00C403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54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4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развития цифровой инфраструктуры</w:t>
            </w:r>
          </w:p>
        </w:tc>
      </w:tr>
      <w:tr w:rsidR="002B06CA" w:rsidRPr="00F05AA9" w:rsidTr="000E3584">
        <w:tc>
          <w:tcPr>
            <w:tcW w:w="534" w:type="dxa"/>
          </w:tcPr>
          <w:p w:rsidR="002B06CA" w:rsidRDefault="002B06C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2B06CA" w:rsidRPr="002B06CA" w:rsidRDefault="002B06CA" w:rsidP="007F31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6CA">
              <w:rPr>
                <w:rFonts w:ascii="Times New Roman" w:hAnsi="Times New Roman"/>
                <w:sz w:val="24"/>
                <w:szCs w:val="24"/>
              </w:rPr>
              <w:t>Описание проекта действующей модели информационной среды «Цифровая школа-вектор развития» на основе программы развития</w:t>
            </w:r>
          </w:p>
        </w:tc>
        <w:tc>
          <w:tcPr>
            <w:tcW w:w="2268" w:type="dxa"/>
          </w:tcPr>
          <w:p w:rsidR="002B06CA" w:rsidRPr="00F05AA9" w:rsidRDefault="002B06CA" w:rsidP="002B0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Август  2021</w:t>
            </w:r>
          </w:p>
        </w:tc>
        <w:tc>
          <w:tcPr>
            <w:tcW w:w="2268" w:type="dxa"/>
          </w:tcPr>
          <w:p w:rsidR="002B06CA" w:rsidRPr="00F05AA9" w:rsidRDefault="002B06CA" w:rsidP="00127E1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2B06CA" w:rsidRDefault="002B06CA" w:rsidP="00C403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r w:rsidRPr="002B06CA">
              <w:rPr>
                <w:rFonts w:ascii="Times New Roman" w:hAnsi="Times New Roman"/>
                <w:sz w:val="24"/>
                <w:szCs w:val="24"/>
              </w:rPr>
              <w:t xml:space="preserve"> информационной среды «Цифровая школа-вектор развития» на основе программы развития</w:t>
            </w:r>
          </w:p>
        </w:tc>
      </w:tr>
      <w:tr w:rsidR="002B06CA" w:rsidRPr="00F05AA9" w:rsidTr="000E3584">
        <w:tc>
          <w:tcPr>
            <w:tcW w:w="534" w:type="dxa"/>
          </w:tcPr>
          <w:p w:rsidR="002B06CA" w:rsidRDefault="002B06C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2B06CA" w:rsidRPr="002B06CA" w:rsidRDefault="002B06CA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2B06CA">
              <w:rPr>
                <w:rFonts w:ascii="Times New Roman" w:hAnsi="Times New Roman"/>
                <w:sz w:val="24"/>
                <w:szCs w:val="24"/>
              </w:rPr>
              <w:t>Изучение запросов участников образовательных отношений</w:t>
            </w:r>
          </w:p>
        </w:tc>
        <w:tc>
          <w:tcPr>
            <w:tcW w:w="2268" w:type="dxa"/>
          </w:tcPr>
          <w:p w:rsidR="002B06CA" w:rsidRPr="00F05AA9" w:rsidRDefault="002B06CA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268" w:type="dxa"/>
          </w:tcPr>
          <w:p w:rsidR="002B06CA" w:rsidRPr="00F05AA9" w:rsidRDefault="002B06CA" w:rsidP="00127E1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2B06CA" w:rsidRDefault="002B06CA" w:rsidP="00C40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опроса</w:t>
            </w:r>
          </w:p>
        </w:tc>
      </w:tr>
      <w:tr w:rsidR="00E91286" w:rsidRPr="00F05AA9" w:rsidTr="000E3584">
        <w:tc>
          <w:tcPr>
            <w:tcW w:w="534" w:type="dxa"/>
          </w:tcPr>
          <w:p w:rsidR="00E91286" w:rsidRDefault="00E91286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6E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91286" w:rsidRPr="00E91286" w:rsidRDefault="00E91286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E91286">
              <w:rPr>
                <w:rFonts w:ascii="Times New Roman" w:hAnsi="Times New Roman"/>
                <w:sz w:val="24"/>
                <w:szCs w:val="24"/>
              </w:rPr>
              <w:t>Разработка и внедрение проекта «Виртуальный педсовет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A96A6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96A62" w:rsidRPr="00A96A62">
              <w:rPr>
                <w:rFonts w:ascii="Times New Roman" w:hAnsi="Times New Roman"/>
                <w:sz w:val="24"/>
                <w:szCs w:val="24"/>
              </w:rPr>
              <w:t>«Виртуальный методический кабинет»</w:t>
            </w:r>
          </w:p>
        </w:tc>
        <w:tc>
          <w:tcPr>
            <w:tcW w:w="2268" w:type="dxa"/>
          </w:tcPr>
          <w:p w:rsidR="00E91286" w:rsidRDefault="00E91286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68" w:type="dxa"/>
          </w:tcPr>
          <w:p w:rsidR="00E91286" w:rsidRPr="00F05AA9" w:rsidRDefault="00E91286" w:rsidP="00127E1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E91286" w:rsidRDefault="00A96A62" w:rsidP="00C40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6E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96A62" w:rsidRPr="00A96A62" w:rsidRDefault="00A96A62" w:rsidP="00A96A62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 питания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персонала школы в соответствии с требованиями - реализация проекта «Электронная столовая».</w:t>
            </w:r>
          </w:p>
        </w:tc>
        <w:tc>
          <w:tcPr>
            <w:tcW w:w="2268" w:type="dxa"/>
          </w:tcPr>
          <w:p w:rsidR="00A96A62" w:rsidRDefault="00A96A62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2023-2024 учебный год </w:t>
            </w:r>
          </w:p>
          <w:p w:rsidR="00A96A62" w:rsidRDefault="00A96A62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6A62" w:rsidRPr="00F05AA9" w:rsidRDefault="00A96A62" w:rsidP="00127E1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A96A62" w:rsidRDefault="00A96A62" w:rsidP="00256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Default="00CA6E54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A96A62" w:rsidRDefault="00A96A62" w:rsidP="00A96A62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«Информационно</w:t>
            </w:r>
            <w:r w:rsidRPr="002670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библиотечный центр школы»  </w:t>
            </w:r>
          </w:p>
          <w:p w:rsidR="00A96A62" w:rsidRDefault="00A96A62" w:rsidP="00A96A62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6A62" w:rsidRDefault="00A96A62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268" w:type="dxa"/>
          </w:tcPr>
          <w:p w:rsidR="00A96A62" w:rsidRPr="00F05AA9" w:rsidRDefault="00A96A62" w:rsidP="00127E1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A96A62" w:rsidRDefault="00A96A62" w:rsidP="00256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E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A96A62" w:rsidRDefault="00A96A62" w:rsidP="00A96A62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интерактивного музея,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материалов в электронном виде</w:t>
            </w:r>
          </w:p>
        </w:tc>
        <w:tc>
          <w:tcPr>
            <w:tcW w:w="2268" w:type="dxa"/>
          </w:tcPr>
          <w:p w:rsidR="00A96A62" w:rsidRDefault="00A96A62" w:rsidP="00256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2022-2023 учебный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268" w:type="dxa"/>
          </w:tcPr>
          <w:p w:rsidR="00A96A62" w:rsidRPr="00F05AA9" w:rsidRDefault="00A96A62" w:rsidP="00127E1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3827" w:type="dxa"/>
          </w:tcPr>
          <w:p w:rsidR="00A96A62" w:rsidRDefault="00A96A62" w:rsidP="00256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</w:tc>
      </w:tr>
      <w:tr w:rsidR="00A96A62" w:rsidRPr="00F05AA9" w:rsidTr="00F05AA9">
        <w:tc>
          <w:tcPr>
            <w:tcW w:w="534" w:type="dxa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4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AA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 </w:t>
            </w:r>
            <w:proofErr w:type="spellStart"/>
            <w:r w:rsidRPr="00F05AA9">
              <w:rPr>
                <w:rFonts w:ascii="Times New Roman" w:hAnsi="Times New Roman"/>
                <w:b/>
                <w:sz w:val="24"/>
                <w:szCs w:val="24"/>
              </w:rPr>
              <w:t>ИКТ-компетентности</w:t>
            </w:r>
            <w:proofErr w:type="spellEnd"/>
            <w:r w:rsidRPr="00F05A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05AA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96A62" w:rsidRPr="00F05AA9" w:rsidTr="000E3584">
        <w:tc>
          <w:tcPr>
            <w:tcW w:w="534" w:type="dxa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96A62" w:rsidRPr="00F05AA9" w:rsidRDefault="00A96A62" w:rsidP="007F31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Анкетирование  «Цифровая компетентность </w:t>
            </w:r>
            <w:proofErr w:type="gramStart"/>
            <w:r w:rsidRPr="00F05A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5A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96A62" w:rsidRPr="00F05AA9" w:rsidRDefault="00A96A62" w:rsidP="00F0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A96A62" w:rsidRPr="00F05AA9" w:rsidRDefault="00A96A62" w:rsidP="001E1FFB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A96A62" w:rsidRPr="00F05AA9" w:rsidRDefault="00A96A62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 xml:space="preserve">Проведено анкетирование </w:t>
            </w:r>
            <w:proofErr w:type="gramStart"/>
            <w:r w:rsidRPr="00F05AA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96A62" w:rsidRPr="00F05AA9" w:rsidTr="000E3584">
        <w:tc>
          <w:tcPr>
            <w:tcW w:w="534" w:type="dxa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96A62" w:rsidRPr="00F05AA9" w:rsidRDefault="00A96A62" w:rsidP="00E00ADF">
            <w:pPr>
              <w:rPr>
                <w:rFonts w:ascii="Times New Roman" w:hAnsi="Times New Roman"/>
                <w:sz w:val="20"/>
                <w:szCs w:val="20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мобильного</w:t>
            </w:r>
            <w:proofErr w:type="gramEnd"/>
          </w:p>
          <w:p w:rsidR="00A96A62" w:rsidRPr="00F05AA9" w:rsidRDefault="00A96A62" w:rsidP="00C403F5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класса для проведения уроков и занятий внеурочной деятельности</w:t>
            </w:r>
          </w:p>
        </w:tc>
        <w:tc>
          <w:tcPr>
            <w:tcW w:w="2268" w:type="dxa"/>
          </w:tcPr>
          <w:p w:rsidR="00A96A62" w:rsidRPr="00F05AA9" w:rsidRDefault="00A96A62" w:rsidP="00F0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A96A62" w:rsidRPr="00F05AA9" w:rsidRDefault="00A96A62" w:rsidP="001E1FFB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Мобильный класс используется для проведения уроков и внеурочных занятий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96A62" w:rsidRPr="00F05AA9" w:rsidRDefault="00A96A62" w:rsidP="007F311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Участие в  различных мероприяти</w:t>
            </w:r>
            <w:r w:rsidR="00E00ADF">
              <w:rPr>
                <w:rFonts w:ascii="Times New Roman" w:hAnsi="Times New Roman"/>
                <w:sz w:val="24"/>
                <w:szCs w:val="24"/>
              </w:rPr>
              <w:t>я</w:t>
            </w:r>
            <w:r w:rsidRPr="00F05AA9">
              <w:rPr>
                <w:rFonts w:ascii="Times New Roman" w:hAnsi="Times New Roman"/>
                <w:sz w:val="24"/>
                <w:szCs w:val="24"/>
              </w:rPr>
              <w:t>х и конкурсах, связанных с информационно-коммуникационными технологиями, цифровыми ресурсами</w:t>
            </w:r>
          </w:p>
        </w:tc>
        <w:tc>
          <w:tcPr>
            <w:tcW w:w="2268" w:type="dxa"/>
          </w:tcPr>
          <w:p w:rsidR="00A96A62" w:rsidRPr="00F05AA9" w:rsidRDefault="00A96A62" w:rsidP="00F0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A96A62" w:rsidRPr="00F05AA9" w:rsidRDefault="00A96A62" w:rsidP="00482263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96A62" w:rsidRPr="00F05AA9" w:rsidRDefault="00A96A62" w:rsidP="00482263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A96A62" w:rsidRPr="00F05AA9" w:rsidRDefault="00A96A62" w:rsidP="00C403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5AA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F05AA9">
              <w:rPr>
                <w:rFonts w:ascii="Times New Roman" w:hAnsi="Times New Roman"/>
                <w:sz w:val="24"/>
                <w:szCs w:val="24"/>
              </w:rPr>
              <w:t xml:space="preserve"> принимают участие в конкурсном движении по ЦОС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96A62" w:rsidRPr="00F05AA9" w:rsidRDefault="00A96A62" w:rsidP="00E3013E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«Безопасность цифрового детства: новые риски и цифровая культура»</w:t>
            </w:r>
          </w:p>
        </w:tc>
        <w:tc>
          <w:tcPr>
            <w:tcW w:w="2268" w:type="dxa"/>
          </w:tcPr>
          <w:p w:rsidR="00A96A62" w:rsidRPr="00F05AA9" w:rsidRDefault="00A96A62" w:rsidP="00F0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A96A62" w:rsidRPr="00F05AA9" w:rsidRDefault="00A96A62" w:rsidP="00482263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96A62" w:rsidRPr="00F05AA9" w:rsidRDefault="00A96A62" w:rsidP="0048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A62" w:rsidRPr="00F05AA9" w:rsidRDefault="00A96A62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тематические классные часы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96A62" w:rsidRPr="00F05AA9" w:rsidRDefault="00A96A62" w:rsidP="0063490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Участие в конкурсе «Детский компьютерный проект»</w:t>
            </w:r>
          </w:p>
        </w:tc>
        <w:tc>
          <w:tcPr>
            <w:tcW w:w="2268" w:type="dxa"/>
          </w:tcPr>
          <w:p w:rsidR="00A96A62" w:rsidRPr="00F05AA9" w:rsidRDefault="00E00ADF" w:rsidP="00F0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68" w:type="dxa"/>
          </w:tcPr>
          <w:p w:rsidR="00A96A62" w:rsidRPr="00F05AA9" w:rsidRDefault="00A96A62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A96A62" w:rsidRPr="00F05AA9" w:rsidRDefault="00A96A62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Приняли участие  в конкурсе «Детский компьютерный проект»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96A62" w:rsidRPr="00F05AA9" w:rsidRDefault="00E00ADF" w:rsidP="00634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форум </w:t>
            </w:r>
            <w:r w:rsidR="00A96A62" w:rsidRPr="00F05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96A62" w:rsidRPr="00F05AA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96A62" w:rsidRPr="00F05AA9">
              <w:rPr>
                <w:rFonts w:ascii="Times New Roman" w:hAnsi="Times New Roman"/>
                <w:sz w:val="24"/>
                <w:szCs w:val="24"/>
              </w:rPr>
              <w:t xml:space="preserve">   «Цифровой мир»</w:t>
            </w:r>
          </w:p>
        </w:tc>
        <w:tc>
          <w:tcPr>
            <w:tcW w:w="2268" w:type="dxa"/>
          </w:tcPr>
          <w:p w:rsidR="00A96A62" w:rsidRPr="00F05AA9" w:rsidRDefault="00E00ADF" w:rsidP="00E0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68" w:type="dxa"/>
          </w:tcPr>
          <w:p w:rsidR="00A96A62" w:rsidRPr="00F05AA9" w:rsidRDefault="00A96A62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A96A62" w:rsidRPr="00F05AA9" w:rsidRDefault="00A96A62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 xml:space="preserve">Проведена школьная конференция </w:t>
            </w:r>
            <w:proofErr w:type="gramStart"/>
            <w:r w:rsidRPr="00F05AA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5AA9">
              <w:rPr>
                <w:rFonts w:ascii="Times New Roman" w:hAnsi="Times New Roman"/>
                <w:sz w:val="24"/>
                <w:szCs w:val="24"/>
              </w:rPr>
              <w:t xml:space="preserve">  «Цифровой мир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Pr="00F05AA9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96A62" w:rsidRPr="00F05AA9" w:rsidRDefault="00A96A62" w:rsidP="00634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актуальной информации по работе с одаренными детьми на региональной базе данных в информационной системе «Таланты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96A62" w:rsidRPr="00F05AA9" w:rsidRDefault="00A96A62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A96A62" w:rsidRPr="00F05AA9" w:rsidRDefault="00A96A62" w:rsidP="00B300A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A96A62" w:rsidRPr="00F05AA9" w:rsidRDefault="00A96A62" w:rsidP="00C40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сбор информации в информационной базе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96A62" w:rsidRDefault="00A96A62" w:rsidP="00634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работе с детьми интернет-сайта «Подросток и закон»</w:t>
            </w:r>
          </w:p>
        </w:tc>
        <w:tc>
          <w:tcPr>
            <w:tcW w:w="2268" w:type="dxa"/>
          </w:tcPr>
          <w:p w:rsidR="00A96A62" w:rsidRPr="00F05AA9" w:rsidRDefault="00A96A62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A96A62" w:rsidRPr="00F05AA9" w:rsidRDefault="00A96A62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7" w:type="dxa"/>
          </w:tcPr>
          <w:p w:rsidR="00A96A62" w:rsidRDefault="00A96A62" w:rsidP="00C40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работе с детьми интернет-сайта «Подросток и закон»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96A62" w:rsidRDefault="00A96A62" w:rsidP="00634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образовательном процессе регионального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«Математика для всех»</w:t>
            </w:r>
          </w:p>
        </w:tc>
        <w:tc>
          <w:tcPr>
            <w:tcW w:w="2268" w:type="dxa"/>
          </w:tcPr>
          <w:p w:rsidR="00A96A62" w:rsidRPr="00F05AA9" w:rsidRDefault="00A96A62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A96A62" w:rsidRPr="00F05AA9" w:rsidRDefault="00A96A62" w:rsidP="00B300A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A96A62" w:rsidRDefault="00A96A62" w:rsidP="00C40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образовательном процессе регионального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«Математика для всех»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96A62" w:rsidRPr="00F05AA9" w:rsidRDefault="00A96A62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в работе Портала региональной сети «Информационно-библиотечный центр»</w:t>
            </w:r>
          </w:p>
        </w:tc>
        <w:tc>
          <w:tcPr>
            <w:tcW w:w="2268" w:type="dxa"/>
          </w:tcPr>
          <w:p w:rsidR="00A96A62" w:rsidRPr="00F05AA9" w:rsidRDefault="00A96A62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96A62" w:rsidRDefault="00A96A62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A96A62" w:rsidRPr="00F05AA9" w:rsidRDefault="00A96A62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827" w:type="dxa"/>
          </w:tcPr>
          <w:p w:rsidR="00A96A62" w:rsidRPr="00F05AA9" w:rsidRDefault="00A96A62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в работе Портала региональной сети «Информационно-библиотечный центр»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</w:tcPr>
          <w:p w:rsidR="00A96A62" w:rsidRDefault="00A96A62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в работе цифровой платформы Центра опережающей профессиональной подготовки, Проекта ранней профориентации школьников 6-11 классов «Билет в будущее», интерактивной цифровой платформы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ПроКТОриЯ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96A62" w:rsidRPr="00F05AA9" w:rsidRDefault="00A96A62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96A62" w:rsidRDefault="00A96A62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7" w:type="dxa"/>
          </w:tcPr>
          <w:p w:rsidR="00A96A62" w:rsidRDefault="00A96A62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ресурсов  сайтов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96A62" w:rsidRDefault="00A96A62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Онлайн-консультирование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и взрослых по вопросам безопасного использования интернета и мобильной связи</w:t>
            </w:r>
          </w:p>
        </w:tc>
        <w:tc>
          <w:tcPr>
            <w:tcW w:w="2268" w:type="dxa"/>
          </w:tcPr>
          <w:p w:rsidR="00A96A62" w:rsidRPr="00F05AA9" w:rsidRDefault="00A96A62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96A62" w:rsidRDefault="00A96A62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7" w:type="dxa"/>
          </w:tcPr>
          <w:p w:rsidR="00A96A62" w:rsidRDefault="00A96A62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Онлайн-консультирование</w:t>
            </w:r>
            <w:proofErr w:type="spellEnd"/>
          </w:p>
        </w:tc>
      </w:tr>
      <w:tr w:rsidR="00A96A62" w:rsidRPr="00F05AA9" w:rsidTr="000E3584">
        <w:tc>
          <w:tcPr>
            <w:tcW w:w="534" w:type="dxa"/>
          </w:tcPr>
          <w:p w:rsidR="00A96A62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6E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96A62" w:rsidRDefault="00A96A62" w:rsidP="00A96A62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Интернет-тестирования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96A62" w:rsidRDefault="00A96A62" w:rsidP="00A96A62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 уроках и занятиях; </w:t>
            </w:r>
          </w:p>
          <w:p w:rsidR="00A96A62" w:rsidRDefault="00A96A62" w:rsidP="00A96A62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 выполнении домашних заданий</w:t>
            </w:r>
          </w:p>
          <w:p w:rsidR="00A96A62" w:rsidRPr="00E91286" w:rsidRDefault="00A96A62" w:rsidP="00B30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6A62" w:rsidRPr="00F05AA9" w:rsidRDefault="00A96A62" w:rsidP="00256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96A62" w:rsidRDefault="00A96A62" w:rsidP="00256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7" w:type="dxa"/>
          </w:tcPr>
          <w:p w:rsidR="00A96A62" w:rsidRDefault="00A96A62" w:rsidP="00256D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тестирования</w:t>
            </w:r>
          </w:p>
        </w:tc>
      </w:tr>
      <w:tr w:rsidR="00A96A62" w:rsidRPr="00F05AA9" w:rsidTr="000E3584">
        <w:tc>
          <w:tcPr>
            <w:tcW w:w="534" w:type="dxa"/>
          </w:tcPr>
          <w:p w:rsidR="00A96A62" w:rsidRDefault="00A96A62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6E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00ADF" w:rsidRDefault="00A96A62" w:rsidP="00A96A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 этап мониторинговых исследований мотивации, субъективного благополучия и </w:t>
            </w:r>
            <w:proofErr w:type="spellStart"/>
            <w:r w:rsidRPr="002E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E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школьников по направлениям </w:t>
            </w:r>
          </w:p>
          <w:p w:rsidR="00A96A62" w:rsidRPr="002E7F64" w:rsidRDefault="00A96A62" w:rsidP="00A96A62">
            <w:pPr>
              <w:shd w:val="clear" w:color="auto" w:fill="FFFFFF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</w:t>
            </w:r>
            <w:r w:rsidRPr="002E7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сследование социально-эмоциональных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начальной школе </w:t>
            </w:r>
          </w:p>
          <w:p w:rsidR="00A96A62" w:rsidRDefault="00A96A62" w:rsidP="00A96A6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2.И</w:t>
            </w:r>
            <w:r w:rsidRPr="002E7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сследование компетенций 4 «К»</w:t>
            </w:r>
            <w:r w:rsidRPr="002E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начальной и основной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E7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сследование эффектов развития личностного потенциала</w:t>
            </w:r>
            <w:r w:rsidRPr="002E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основной школе и старших классах </w:t>
            </w:r>
          </w:p>
        </w:tc>
        <w:tc>
          <w:tcPr>
            <w:tcW w:w="2268" w:type="dxa"/>
          </w:tcPr>
          <w:p w:rsidR="00A96A62" w:rsidRPr="002E7F64" w:rsidRDefault="00A96A62" w:rsidP="00A96A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 сентября  по 17 ноября 2021 г.</w:t>
            </w:r>
          </w:p>
          <w:p w:rsidR="00A96A62" w:rsidRPr="00F05AA9" w:rsidRDefault="00A96A62" w:rsidP="00256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6A62" w:rsidRDefault="00A96A62" w:rsidP="00256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7" w:type="dxa"/>
          </w:tcPr>
          <w:p w:rsidR="00A96A62" w:rsidRDefault="00A96A62" w:rsidP="00256D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 исследований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6E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816AF" w:rsidRPr="002E7F64" w:rsidRDefault="003816AF" w:rsidP="00A96A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 в мероприятиях сайта «Всероссийский образовательный проект»</w:t>
            </w:r>
            <w:r w:rsidR="00E00A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00ADF" w:rsidRPr="00E91286">
              <w:rPr>
                <w:rFonts w:ascii="Times New Roman" w:hAnsi="Times New Roman"/>
                <w:sz w:val="24"/>
                <w:szCs w:val="24"/>
              </w:rPr>
              <w:t>«Безопасная работа в интернете», «Урок цифры»</w:t>
            </w:r>
            <w:r w:rsidR="00E00ADF"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  <w:proofErr w:type="gramEnd"/>
          </w:p>
        </w:tc>
        <w:tc>
          <w:tcPr>
            <w:tcW w:w="2268" w:type="dxa"/>
          </w:tcPr>
          <w:p w:rsidR="003816AF" w:rsidRPr="00F05AA9" w:rsidRDefault="003816AF" w:rsidP="00643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816AF" w:rsidRDefault="003816AF" w:rsidP="00643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3816AF" w:rsidRDefault="003816AF" w:rsidP="00643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7" w:type="dxa"/>
          </w:tcPr>
          <w:p w:rsidR="003816AF" w:rsidRDefault="003816AF" w:rsidP="00256D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16AF" w:rsidRPr="00F05AA9" w:rsidTr="00F05AA9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4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b/>
                <w:sz w:val="24"/>
                <w:szCs w:val="24"/>
              </w:rPr>
              <w:t>Профессиональное развитие педагогов в области цифровых технологий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816AF" w:rsidRPr="00E91286" w:rsidRDefault="003816AF" w:rsidP="00E91286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1286">
              <w:rPr>
                <w:rFonts w:ascii="Times New Roman" w:hAnsi="Times New Roman"/>
                <w:sz w:val="24"/>
                <w:szCs w:val="24"/>
              </w:rPr>
              <w:t xml:space="preserve">Проведение предметных и </w:t>
            </w:r>
            <w:proofErr w:type="spellStart"/>
            <w:r w:rsidRPr="00E9128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E91286">
              <w:rPr>
                <w:rFonts w:ascii="Times New Roman" w:hAnsi="Times New Roman"/>
                <w:sz w:val="24"/>
                <w:szCs w:val="24"/>
              </w:rPr>
              <w:t xml:space="preserve"> недель, лент открытых уроков с использованием ЦОС</w:t>
            </w:r>
            <w:r w:rsidRPr="00E9128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816AF" w:rsidRPr="00F05AA9" w:rsidRDefault="00E00ADF" w:rsidP="00E00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68" w:type="dxa"/>
          </w:tcPr>
          <w:p w:rsidR="003816AF" w:rsidRPr="00F05AA9" w:rsidRDefault="003816AF" w:rsidP="0048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3816AF" w:rsidRPr="00F05AA9" w:rsidRDefault="003816AF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Проводятся открытые уроки, занятия внеурочной деятельности с использованием цифровых технологий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16AF" w:rsidRPr="00F05AA9" w:rsidRDefault="003816AF" w:rsidP="00D43A8C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Анкетирование  «</w:t>
            </w:r>
            <w:proofErr w:type="spellStart"/>
            <w:r w:rsidRPr="00F05AA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05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5AA9">
              <w:rPr>
                <w:rFonts w:ascii="Times New Roman" w:hAnsi="Times New Roman"/>
                <w:sz w:val="24"/>
                <w:szCs w:val="24"/>
              </w:rPr>
              <w:t>ИКТ-</w:t>
            </w:r>
            <w:r w:rsidRPr="00F05AA9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</w:t>
            </w:r>
            <w:proofErr w:type="spellEnd"/>
            <w:proofErr w:type="gramEnd"/>
            <w:r w:rsidRPr="00F05AA9">
              <w:rPr>
                <w:rFonts w:ascii="Times New Roman" w:hAnsi="Times New Roman"/>
                <w:sz w:val="24"/>
                <w:szCs w:val="24"/>
              </w:rPr>
              <w:t xml:space="preserve"> педагогов»</w:t>
            </w:r>
          </w:p>
        </w:tc>
        <w:tc>
          <w:tcPr>
            <w:tcW w:w="2268" w:type="dxa"/>
          </w:tcPr>
          <w:p w:rsidR="003816AF" w:rsidRPr="00F05AA9" w:rsidRDefault="003816AF" w:rsidP="0048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3816AF" w:rsidRPr="00F05AA9" w:rsidRDefault="003816AF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 xml:space="preserve">Проведено анкетирование </w:t>
            </w:r>
            <w:r w:rsidRPr="00F05AA9">
              <w:rPr>
                <w:rFonts w:ascii="Times New Roman" w:hAnsi="Times New Roman"/>
                <w:sz w:val="24"/>
                <w:szCs w:val="24"/>
              </w:rPr>
              <w:lastRenderedPageBreak/>
              <w:t>педагогов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3816AF" w:rsidRPr="00F05AA9" w:rsidRDefault="003816AF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 xml:space="preserve">Изучение возможностей электронных форм учебников и электронных пособий 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Pr="00F05AA9" w:rsidRDefault="003816AF" w:rsidP="00C403F5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образовательном процессе используются электронные формы учебников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816AF" w:rsidRPr="00F05AA9" w:rsidRDefault="003816AF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Школьная конференция  педагогических работников  «Цифровой мир»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Pr="00F05AA9" w:rsidRDefault="003816AF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Проведена школьная конференция</w:t>
            </w:r>
            <w:proofErr w:type="gramStart"/>
            <w:r w:rsidRPr="00F05AA9">
              <w:rPr>
                <w:rFonts w:ascii="Times New Roman" w:hAnsi="Times New Roman"/>
                <w:sz w:val="24"/>
                <w:szCs w:val="24"/>
              </w:rPr>
              <w:t>«Ц</w:t>
            </w:r>
            <w:proofErr w:type="gramEnd"/>
            <w:r w:rsidRPr="00F05AA9">
              <w:rPr>
                <w:rFonts w:ascii="Times New Roman" w:hAnsi="Times New Roman"/>
                <w:sz w:val="24"/>
                <w:szCs w:val="24"/>
              </w:rPr>
              <w:t>ифровой мир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816AF" w:rsidRPr="00F05AA9" w:rsidRDefault="003816AF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Педагогический совет  «Открываем новые грани и возможности педагогической деятельности в условиях цифровой образовательной среды»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3816AF" w:rsidRPr="00F05AA9" w:rsidRDefault="003816AF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Проведен педсовет по итогам создания ЦОС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816AF" w:rsidRPr="00F05AA9" w:rsidRDefault="003816AF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Семинар-практикум «Информационная грамотность современного учителя как профессиональная компетентность»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3816AF" w:rsidRPr="00F05AA9" w:rsidRDefault="003816AF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Проведен семинар-практикум «Информационная грамотность современного учителя как профессиональная компетентность»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816AF" w:rsidRPr="00F05AA9" w:rsidRDefault="003816AF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Семинар-практикум «Развитие  ключевых  навыков XXI века»</w:t>
            </w:r>
          </w:p>
        </w:tc>
        <w:tc>
          <w:tcPr>
            <w:tcW w:w="2268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3816AF" w:rsidRPr="00F05AA9" w:rsidRDefault="003816AF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 xml:space="preserve">Проведен семинар-практикум «Развитие в себе и в учениках ключевых </w:t>
            </w:r>
            <w:proofErr w:type="spellStart"/>
            <w:r w:rsidRPr="00F05AA9">
              <w:rPr>
                <w:rFonts w:ascii="Times New Roman" w:hAnsi="Times New Roman"/>
                <w:sz w:val="24"/>
                <w:szCs w:val="24"/>
              </w:rPr>
              <w:t>надпредметных</w:t>
            </w:r>
            <w:proofErr w:type="spellEnd"/>
            <w:r w:rsidRPr="00F05AA9">
              <w:rPr>
                <w:rFonts w:ascii="Times New Roman" w:hAnsi="Times New Roman"/>
                <w:sz w:val="24"/>
                <w:szCs w:val="24"/>
              </w:rPr>
              <w:t xml:space="preserve"> навыков XXI века»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816AF" w:rsidRPr="00654B4A" w:rsidRDefault="003816AF" w:rsidP="00DC3E73">
            <w:pPr>
              <w:rPr>
                <w:rFonts w:ascii="Times New Roman" w:hAnsi="Times New Roman"/>
                <w:sz w:val="20"/>
                <w:szCs w:val="20"/>
              </w:rPr>
            </w:pPr>
            <w:r w:rsidRPr="00654B4A">
              <w:rPr>
                <w:rFonts w:ascii="Times New Roman" w:hAnsi="Times New Roman"/>
                <w:sz w:val="24"/>
                <w:szCs w:val="24"/>
              </w:rPr>
              <w:t xml:space="preserve">Освоение практик работы с </w:t>
            </w:r>
            <w:proofErr w:type="spellStart"/>
            <w:proofErr w:type="gramStart"/>
            <w:r w:rsidRPr="00654B4A">
              <w:rPr>
                <w:rFonts w:ascii="Times New Roman" w:hAnsi="Times New Roman"/>
                <w:sz w:val="24"/>
                <w:szCs w:val="24"/>
              </w:rPr>
              <w:t>интернет-сервисами</w:t>
            </w:r>
            <w:proofErr w:type="spellEnd"/>
            <w:proofErr w:type="gramEnd"/>
            <w:r w:rsidRPr="00654B4A">
              <w:rPr>
                <w:rFonts w:ascii="Times New Roman" w:hAnsi="Times New Roman"/>
                <w:sz w:val="24"/>
                <w:szCs w:val="24"/>
              </w:rPr>
              <w:t xml:space="preserve"> и интерактивным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Изучение и активное</w:t>
            </w:r>
            <w:r w:rsidR="00CC54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использование сетевых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сервисов и облачных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технологий.</w:t>
            </w:r>
          </w:p>
        </w:tc>
        <w:tc>
          <w:tcPr>
            <w:tcW w:w="2268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Pr="00654B4A" w:rsidRDefault="003816AF" w:rsidP="00654B4A">
            <w:pPr>
              <w:rPr>
                <w:rFonts w:ascii="Times New Roman" w:hAnsi="Times New Roman"/>
                <w:sz w:val="20"/>
                <w:szCs w:val="20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Изучаются  и активно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спользуются  сетевые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сервисы и облачные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816AF" w:rsidRPr="00CC5445" w:rsidRDefault="003816AF" w:rsidP="00482263">
            <w:pPr>
              <w:rPr>
                <w:rFonts w:ascii="Times New Roman" w:hAnsi="Times New Roman"/>
                <w:sz w:val="20"/>
                <w:szCs w:val="20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Мастер-классы по</w:t>
            </w:r>
            <w:r w:rsidR="00CC54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использованию ресурсов</w:t>
            </w:r>
          </w:p>
        </w:tc>
        <w:tc>
          <w:tcPr>
            <w:tcW w:w="2268" w:type="dxa"/>
          </w:tcPr>
          <w:p w:rsidR="003816AF" w:rsidRPr="00F05AA9" w:rsidRDefault="003816AF" w:rsidP="0048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816AF" w:rsidRPr="00F05AA9" w:rsidRDefault="003816AF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Pr="00F05AA9" w:rsidRDefault="003816AF" w:rsidP="00482263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Проведены мастер-классы для педагогов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816AF" w:rsidRPr="00507948" w:rsidRDefault="003816AF" w:rsidP="0048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в образовательном процессе сайтов: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Культура.рф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«История Отечества»,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РЭШ, LECTA,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Яндекс.Учебник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др., платформы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СберКласс</w:t>
            </w:r>
            <w:proofErr w:type="spellEnd"/>
          </w:p>
        </w:tc>
        <w:tc>
          <w:tcPr>
            <w:tcW w:w="2268" w:type="dxa"/>
          </w:tcPr>
          <w:p w:rsidR="003816AF" w:rsidRPr="00F05AA9" w:rsidRDefault="0088262B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Pr="00F05AA9" w:rsidRDefault="003816AF" w:rsidP="0048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в образовательном процессе сайтов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816AF" w:rsidRDefault="003816AF" w:rsidP="0048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в образовательном процессе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онлайн-платформ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подготовки обучающихся к ОГЭ, ЕГЭ, ВПР («Решу ОГЭ,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ЕГЭ, ВПР», «Сдам ГИА»,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самоподготовки и самопроверки Мои достижения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816AF" w:rsidRPr="00F05AA9" w:rsidRDefault="0088262B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Default="003816AF" w:rsidP="0048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в образовательном процессе сайтов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Pr="00F05AA9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</w:tcPr>
          <w:p w:rsidR="003816AF" w:rsidRDefault="003816AF" w:rsidP="0048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учителя на образовательном портале «Современная цифровая образовательная среда в РФ», национальной электронной платформе педагогического образования, портале «Учись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Default="003816AF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цифровых ресурсов для повышения квалификации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3816AF" w:rsidRPr="002B06CA" w:rsidRDefault="003816AF" w:rsidP="0048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мобильного компьютерного класса всеми заинтересованными педагогами</w:t>
            </w:r>
          </w:p>
        </w:tc>
        <w:tc>
          <w:tcPr>
            <w:tcW w:w="2268" w:type="dxa"/>
          </w:tcPr>
          <w:p w:rsidR="003816AF" w:rsidRPr="00F05AA9" w:rsidRDefault="003816AF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816AF" w:rsidRPr="00F05AA9" w:rsidRDefault="003816AF" w:rsidP="00113BDA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Default="003816AF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мобильного компьютерного класса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отдельному графику)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3816AF" w:rsidRPr="00E91286" w:rsidRDefault="003816AF" w:rsidP="004822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286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педагогических советов, по тематике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E91286">
              <w:rPr>
                <w:rFonts w:ascii="Times New Roman" w:hAnsi="Times New Roman"/>
                <w:sz w:val="24"/>
                <w:szCs w:val="24"/>
              </w:rPr>
              <w:t xml:space="preserve">Программы развития школы </w:t>
            </w:r>
            <w:r>
              <w:rPr>
                <w:rFonts w:ascii="Times New Roman" w:hAnsi="Times New Roman"/>
                <w:sz w:val="24"/>
                <w:szCs w:val="24"/>
              </w:rPr>
              <w:t>«Цифровая образовательная среда</w:t>
            </w:r>
            <w:r w:rsidRPr="00E912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16AF" w:rsidRPr="00F05AA9" w:rsidRDefault="003816AF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816AF" w:rsidRPr="00F05AA9" w:rsidRDefault="003816AF" w:rsidP="00113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3816AF" w:rsidRPr="002B06CA" w:rsidRDefault="003816AF" w:rsidP="00B300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286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CC5445" w:rsidRPr="00CC5445" w:rsidRDefault="003816AF" w:rsidP="00CC5445">
            <w:pPr>
              <w:pStyle w:val="msolistparagraphmrcssattr"/>
              <w:shd w:val="clear" w:color="auto" w:fill="FFFFFF"/>
              <w:spacing w:before="0" w:beforeAutospacing="0" w:after="0" w:afterAutospacing="0"/>
              <w:rPr>
                <w:rFonts w:cs="Arial"/>
                <w:color w:val="333333"/>
              </w:rPr>
            </w:pPr>
            <w:r>
              <w:rPr>
                <w:rFonts w:eastAsia="Calibri"/>
              </w:rPr>
              <w:t>Участие педагогов в конкурсе на лучшую педагогическую разработку «Цифровые ресурсы образования»</w:t>
            </w:r>
            <w:r w:rsidR="00CC5445">
              <w:rPr>
                <w:rFonts w:eastAsia="Calibri"/>
              </w:rPr>
              <w:t xml:space="preserve">, </w:t>
            </w:r>
            <w:r w:rsidR="00CC5445" w:rsidRPr="00CC5445">
              <w:rPr>
                <w:rStyle w:val="a4"/>
                <w:rFonts w:cs="Arial"/>
                <w:b w:val="0"/>
              </w:rPr>
              <w:t>Всероссийском сетевом конкурсе</w:t>
            </w:r>
            <w:r w:rsidR="00CC5445" w:rsidRPr="00CC5445">
              <w:rPr>
                <w:rFonts w:cs="Arial"/>
                <w:b/>
              </w:rPr>
              <w:t> </w:t>
            </w:r>
            <w:r w:rsidR="00CC5445">
              <w:rPr>
                <w:rFonts w:cs="Arial"/>
                <w:bCs/>
              </w:rPr>
              <w:t xml:space="preserve">«Цифровая </w:t>
            </w:r>
            <w:r w:rsidR="00CC5445" w:rsidRPr="00CC5445">
              <w:rPr>
                <w:rFonts w:cs="Arial"/>
                <w:bCs/>
              </w:rPr>
              <w:t>образовательная среда».</w:t>
            </w:r>
          </w:p>
          <w:p w:rsidR="003816AF" w:rsidRPr="00E91286" w:rsidRDefault="003816AF" w:rsidP="00CC5445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3816AF" w:rsidRPr="00F05AA9" w:rsidRDefault="003816AF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3816AF" w:rsidRDefault="003816AF" w:rsidP="00113BDA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Pr="00E91286" w:rsidRDefault="003816AF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участия в конкурсах</w:t>
            </w:r>
          </w:p>
        </w:tc>
      </w:tr>
      <w:tr w:rsidR="0075650A" w:rsidRPr="00F05AA9" w:rsidTr="000E3584">
        <w:tc>
          <w:tcPr>
            <w:tcW w:w="534" w:type="dxa"/>
          </w:tcPr>
          <w:p w:rsidR="0075650A" w:rsidRDefault="0075650A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75650A" w:rsidRPr="0075650A" w:rsidRDefault="0075650A" w:rsidP="004822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Участие педагогов в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5650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756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курса</w:t>
            </w:r>
            <w:proofErr w:type="gramStart"/>
            <w:r w:rsidRPr="00756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"Ц</w:t>
            </w:r>
            <w:proofErr w:type="gramEnd"/>
            <w:r w:rsidRPr="00756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ифровая трансформация"</w:t>
            </w:r>
          </w:p>
        </w:tc>
        <w:tc>
          <w:tcPr>
            <w:tcW w:w="2268" w:type="dxa"/>
          </w:tcPr>
          <w:p w:rsidR="0075650A" w:rsidRDefault="0075650A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650A" w:rsidRPr="00F05AA9" w:rsidRDefault="0075650A" w:rsidP="00113BDA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75650A" w:rsidRDefault="0075650A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E00ADF" w:rsidRPr="00F05AA9" w:rsidTr="000E3584">
        <w:tc>
          <w:tcPr>
            <w:tcW w:w="534" w:type="dxa"/>
          </w:tcPr>
          <w:p w:rsidR="00E00ADF" w:rsidRDefault="00E00AD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E00ADF" w:rsidRDefault="00E00ADF" w:rsidP="00482263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Создание раздела «Методическая копилка</w:t>
            </w:r>
            <w:r w:rsidR="0088262B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по использованию ЦОР в образовательном процессе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 на сайте школы</w:t>
            </w:r>
          </w:p>
        </w:tc>
        <w:tc>
          <w:tcPr>
            <w:tcW w:w="2268" w:type="dxa"/>
          </w:tcPr>
          <w:p w:rsidR="00E00ADF" w:rsidRPr="00F05AA9" w:rsidRDefault="00E00ADF" w:rsidP="0011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268" w:type="dxa"/>
          </w:tcPr>
          <w:p w:rsidR="00E00ADF" w:rsidRPr="00F05AA9" w:rsidRDefault="00E00ADF" w:rsidP="00113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E00ADF" w:rsidRDefault="00E00ADF" w:rsidP="00B30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6AF" w:rsidRPr="00F05AA9" w:rsidTr="00725720">
        <w:tc>
          <w:tcPr>
            <w:tcW w:w="534" w:type="dxa"/>
          </w:tcPr>
          <w:p w:rsidR="003816AF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4"/>
          </w:tcPr>
          <w:p w:rsidR="003816AF" w:rsidRDefault="003816AF" w:rsidP="00654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  <w:r w:rsidRPr="00F05AA9">
              <w:rPr>
                <w:rFonts w:ascii="Times New Roman" w:hAnsi="Times New Roman"/>
                <w:b/>
                <w:sz w:val="24"/>
                <w:szCs w:val="24"/>
              </w:rPr>
              <w:t xml:space="preserve"> в области цифровых технологий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816AF" w:rsidRPr="00E91286" w:rsidRDefault="003816AF" w:rsidP="0048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286">
              <w:rPr>
                <w:rFonts w:ascii="Times New Roman" w:hAnsi="Times New Roman"/>
                <w:sz w:val="24"/>
                <w:szCs w:val="24"/>
              </w:rPr>
              <w:t xml:space="preserve">Изучение запросов родителей, в том числе с использованием Google-форм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91286">
              <w:rPr>
                <w:rFonts w:ascii="Times New Roman" w:hAnsi="Times New Roman"/>
                <w:sz w:val="24"/>
                <w:szCs w:val="24"/>
              </w:rPr>
              <w:t xml:space="preserve">целью определения направлений совместной работы школы и семей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E91286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91286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3816AF" w:rsidRDefault="003816AF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 опроса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16AF" w:rsidRPr="00654B4A" w:rsidRDefault="003816AF" w:rsidP="00482263">
            <w:pPr>
              <w:rPr>
                <w:rFonts w:ascii="Times New Roman" w:hAnsi="Times New Roman"/>
                <w:sz w:val="24"/>
                <w:szCs w:val="24"/>
              </w:rPr>
            </w:pPr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заинтересованности родителей (законных представителей) в получении информации об успехах (проблемах) ребёнка </w:t>
            </w:r>
            <w:proofErr w:type="spellStart"/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eljur</w:t>
            </w:r>
            <w:proofErr w:type="spellEnd"/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CA6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через интернет (У</w:t>
            </w:r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чи.</w:t>
            </w:r>
            <w:proofErr w:type="spellStart"/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Я-Класс</w:t>
            </w:r>
            <w:proofErr w:type="spellEnd"/>
            <w:proofErr w:type="gramEnd"/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16AF" w:rsidRDefault="003816AF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 анкетирования родителей</w:t>
            </w:r>
          </w:p>
        </w:tc>
      </w:tr>
      <w:tr w:rsidR="003816AF" w:rsidRPr="00F05AA9" w:rsidTr="000E3584">
        <w:tc>
          <w:tcPr>
            <w:tcW w:w="534" w:type="dxa"/>
          </w:tcPr>
          <w:p w:rsidR="003816AF" w:rsidRDefault="003816AF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3816AF" w:rsidRPr="00E91286" w:rsidRDefault="003816AF" w:rsidP="004822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286">
              <w:rPr>
                <w:rFonts w:ascii="Times New Roman" w:hAnsi="Times New Roman"/>
                <w:sz w:val="24"/>
                <w:szCs w:val="24"/>
              </w:rPr>
              <w:t>Разработка и нормативное регулирование технологии электронных родительских собраний, просветительской работы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2268" w:type="dxa"/>
          </w:tcPr>
          <w:p w:rsidR="003816AF" w:rsidRPr="00F05AA9" w:rsidRDefault="003816AF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3816AF" w:rsidRDefault="003816AF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электронных родительских собраний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8262B" w:rsidRPr="00654B4A" w:rsidRDefault="0088262B" w:rsidP="007456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родительского всеобуча по использованию ЦОС</w:t>
            </w:r>
          </w:p>
        </w:tc>
        <w:tc>
          <w:tcPr>
            <w:tcW w:w="2268" w:type="dxa"/>
          </w:tcPr>
          <w:p w:rsidR="0088262B" w:rsidRPr="00F05AA9" w:rsidRDefault="0088262B" w:rsidP="00745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62B" w:rsidRPr="00F05AA9" w:rsidRDefault="0088262B" w:rsidP="00745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8262B" w:rsidRDefault="0088262B" w:rsidP="00745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родительского всеобуча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8262B" w:rsidRPr="00654B4A" w:rsidRDefault="0088262B" w:rsidP="004822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Издание  просветительских буклетов (бумажных, электронных) </w:t>
            </w:r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(с периодичностью 1 раз в четверть)</w:t>
            </w:r>
          </w:p>
        </w:tc>
        <w:tc>
          <w:tcPr>
            <w:tcW w:w="2268" w:type="dxa"/>
          </w:tcPr>
          <w:p w:rsidR="0088262B" w:rsidRPr="00F05AA9" w:rsidRDefault="0088262B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62B" w:rsidRPr="00F05AA9" w:rsidRDefault="0088262B" w:rsidP="00B300A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88262B" w:rsidRDefault="0088262B" w:rsidP="00B300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Просветительские буклеты </w:t>
            </w:r>
            <w:r w:rsidRPr="00654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Default="00CA6E54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8262B" w:rsidRDefault="0088262B" w:rsidP="004822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 классных родительских собраний («Безопасный Интернет», «Знакомство с учебными платформами», </w:t>
            </w:r>
            <w:r w:rsidR="00CA6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«Обучение детей в мобильном классе» и др.)</w:t>
            </w:r>
          </w:p>
        </w:tc>
        <w:tc>
          <w:tcPr>
            <w:tcW w:w="2268" w:type="dxa"/>
          </w:tcPr>
          <w:p w:rsidR="0088262B" w:rsidRPr="00F05AA9" w:rsidRDefault="00CA6E54" w:rsidP="00B3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62B" w:rsidRPr="00F05AA9" w:rsidRDefault="00CA6E54" w:rsidP="00B30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7" w:type="dxa"/>
          </w:tcPr>
          <w:p w:rsidR="0088262B" w:rsidRDefault="00CA6E54" w:rsidP="00B300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88262B" w:rsidRPr="00F05AA9" w:rsidTr="00F05AA9">
        <w:tc>
          <w:tcPr>
            <w:tcW w:w="534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4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b/>
                <w:sz w:val="24"/>
                <w:szCs w:val="24"/>
              </w:rPr>
              <w:t>Развитие материально-технической базы школы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8262B" w:rsidRPr="00F05AA9" w:rsidRDefault="0088262B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Мониторинг развития современной и безопасной цифровой образовательной среды</w:t>
            </w:r>
          </w:p>
        </w:tc>
        <w:tc>
          <w:tcPr>
            <w:tcW w:w="2268" w:type="dxa"/>
          </w:tcPr>
          <w:p w:rsidR="0088262B" w:rsidRPr="00F05AA9" w:rsidRDefault="0088262B" w:rsidP="00813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Ежегодно</w:t>
            </w:r>
          </w:p>
        </w:tc>
        <w:tc>
          <w:tcPr>
            <w:tcW w:w="2268" w:type="dxa"/>
          </w:tcPr>
          <w:p w:rsidR="0088262B" w:rsidRPr="00F05AA9" w:rsidRDefault="0088262B" w:rsidP="00813F8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8262B" w:rsidRPr="00F05AA9" w:rsidRDefault="0088262B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Проведен мониторинг развития современной и безопасной цифровой образовательной среды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8262B" w:rsidRPr="00F05AA9" w:rsidRDefault="0088262B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Изучение возможностей интерактивного комплекса</w:t>
            </w:r>
          </w:p>
        </w:tc>
        <w:tc>
          <w:tcPr>
            <w:tcW w:w="2268" w:type="dxa"/>
          </w:tcPr>
          <w:p w:rsidR="0088262B" w:rsidRPr="00F05AA9" w:rsidRDefault="0088262B" w:rsidP="0048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62B" w:rsidRPr="00F05AA9" w:rsidRDefault="0088262B" w:rsidP="00813F8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88262B" w:rsidRPr="00F05AA9" w:rsidRDefault="0088262B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Используются возможности интерактивного комплекса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8262B" w:rsidRPr="00F05AA9" w:rsidRDefault="0088262B" w:rsidP="00441B4E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Обновление пространственно-предметной среды  в рамках реализации </w:t>
            </w:r>
            <w:r w:rsidRPr="00F05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инновационного  проекта  «Мы вместе!»  </w:t>
            </w:r>
          </w:p>
        </w:tc>
        <w:tc>
          <w:tcPr>
            <w:tcW w:w="2268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62B" w:rsidRPr="00F05AA9" w:rsidRDefault="0088262B" w:rsidP="00813F8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8262B" w:rsidRPr="00F05AA9" w:rsidRDefault="0088262B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Обновлена пространственно-предметная  среда школы  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8262B" w:rsidRPr="00F05AA9" w:rsidRDefault="0088262B" w:rsidP="006808FD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Разработка и реализация проекта</w:t>
            </w:r>
            <w:proofErr w:type="gramStart"/>
            <w:r w:rsidRPr="00F05AA9">
              <w:rPr>
                <w:rFonts w:ascii="Times New Roman" w:hAnsi="Times New Roman"/>
                <w:sz w:val="24"/>
                <w:szCs w:val="24"/>
              </w:rPr>
              <w:t>«И</w:t>
            </w:r>
            <w:proofErr w:type="gramEnd"/>
            <w:r w:rsidRPr="00F05AA9">
              <w:rPr>
                <w:rFonts w:ascii="Times New Roman" w:hAnsi="Times New Roman"/>
                <w:sz w:val="24"/>
                <w:szCs w:val="24"/>
              </w:rPr>
              <w:t>нформационно-библиотечный центр»</w:t>
            </w:r>
          </w:p>
        </w:tc>
        <w:tc>
          <w:tcPr>
            <w:tcW w:w="2268" w:type="dxa"/>
          </w:tcPr>
          <w:p w:rsidR="0088262B" w:rsidRPr="00F05AA9" w:rsidRDefault="0088262B" w:rsidP="0048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62B" w:rsidRPr="00F05AA9" w:rsidRDefault="0088262B" w:rsidP="00813F8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8262B" w:rsidRPr="00F05AA9" w:rsidRDefault="0088262B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Реализован  проект «Информационно-библиотечный центр»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8262B" w:rsidRPr="00F05AA9" w:rsidRDefault="0088262B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Оснащение кабинетов необходимым оборудованием</w:t>
            </w:r>
          </w:p>
        </w:tc>
        <w:tc>
          <w:tcPr>
            <w:tcW w:w="2268" w:type="dxa"/>
          </w:tcPr>
          <w:p w:rsidR="0088262B" w:rsidRPr="00F05AA9" w:rsidRDefault="0088262B" w:rsidP="0048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62B" w:rsidRPr="00F05AA9" w:rsidRDefault="0088262B" w:rsidP="00813F8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8262B" w:rsidRPr="00F05AA9" w:rsidRDefault="0088262B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Школьные кабинеты оснащены компьютерным оборудованием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8262B" w:rsidRPr="00F05AA9" w:rsidRDefault="0088262B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F05AA9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268" w:type="dxa"/>
          </w:tcPr>
          <w:p w:rsidR="0088262B" w:rsidRPr="00F05AA9" w:rsidRDefault="0088262B" w:rsidP="0048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62B" w:rsidRPr="00F05AA9" w:rsidRDefault="0088262B" w:rsidP="00813F8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8262B" w:rsidRPr="00F05AA9" w:rsidRDefault="0088262B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 xml:space="preserve">Работает </w:t>
            </w:r>
            <w:proofErr w:type="spellStart"/>
            <w:r w:rsidRPr="00F05AA9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88262B" w:rsidRPr="00F05AA9" w:rsidTr="000E3584">
        <w:tc>
          <w:tcPr>
            <w:tcW w:w="534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8262B" w:rsidRPr="00F05AA9" w:rsidRDefault="0088262B" w:rsidP="006808FD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Оснащение оборудованием занятий по робототехнике</w:t>
            </w:r>
          </w:p>
        </w:tc>
        <w:tc>
          <w:tcPr>
            <w:tcW w:w="2268" w:type="dxa"/>
          </w:tcPr>
          <w:p w:rsidR="0088262B" w:rsidRPr="00F05AA9" w:rsidRDefault="0088262B" w:rsidP="0048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62B" w:rsidRPr="00F05AA9" w:rsidRDefault="0088262B" w:rsidP="00813F8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88262B" w:rsidRPr="00F05AA9" w:rsidRDefault="0088262B" w:rsidP="00892D11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Реализуется программа внеурочной деятельности по робототехнике</w:t>
            </w:r>
          </w:p>
        </w:tc>
      </w:tr>
      <w:tr w:rsidR="0088262B" w:rsidRPr="00F05AA9" w:rsidTr="000E3584">
        <w:tc>
          <w:tcPr>
            <w:tcW w:w="534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8262B" w:rsidRPr="00F05AA9" w:rsidRDefault="0088262B" w:rsidP="00DC3E73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мобильных</w:t>
            </w:r>
            <w:proofErr w:type="gramEnd"/>
          </w:p>
          <w:p w:rsidR="0088262B" w:rsidRPr="00F05AA9" w:rsidRDefault="0088262B" w:rsidP="00DC3E73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сервисов  для </w:t>
            </w:r>
            <w:proofErr w:type="gramStart"/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88262B" w:rsidRPr="00F05AA9" w:rsidRDefault="0088262B" w:rsidP="00DC3E73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обмена информацией</w:t>
            </w:r>
          </w:p>
        </w:tc>
        <w:tc>
          <w:tcPr>
            <w:tcW w:w="2268" w:type="dxa"/>
          </w:tcPr>
          <w:p w:rsidR="0088262B" w:rsidRPr="00F05AA9" w:rsidRDefault="0088262B" w:rsidP="007E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88262B" w:rsidRPr="00F05AA9" w:rsidRDefault="0088262B" w:rsidP="001E1FFB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8262B" w:rsidRPr="00F05AA9" w:rsidRDefault="0088262B" w:rsidP="001E1FFB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3827" w:type="dxa"/>
          </w:tcPr>
          <w:p w:rsidR="0088262B" w:rsidRPr="00F05AA9" w:rsidRDefault="0088262B" w:rsidP="00F05AA9">
            <w:pPr>
              <w:rPr>
                <w:rFonts w:ascii="Times New Roman" w:hAnsi="Times New Roman"/>
                <w:sz w:val="20"/>
                <w:szCs w:val="20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Мобильные</w:t>
            </w:r>
            <w:r w:rsidRPr="00F05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 xml:space="preserve">сервисы используются   </w:t>
            </w: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88262B" w:rsidRPr="00F05AA9" w:rsidRDefault="0088262B" w:rsidP="00F05AA9">
            <w:pPr>
              <w:rPr>
                <w:rFonts w:ascii="Times New Roman" w:hAnsi="Times New Roman"/>
                <w:sz w:val="24"/>
                <w:szCs w:val="24"/>
              </w:rPr>
            </w:pPr>
            <w:r w:rsidRPr="00F05AA9">
              <w:rPr>
                <w:rFonts w:ascii="Times New Roman" w:eastAsia="Times New Roman" w:hAnsi="Times New Roman"/>
                <w:sz w:val="24"/>
                <w:szCs w:val="24"/>
              </w:rPr>
              <w:t>обмена информацией</w:t>
            </w:r>
          </w:p>
        </w:tc>
      </w:tr>
    </w:tbl>
    <w:p w:rsidR="00D43A8C" w:rsidRPr="00F05AA9" w:rsidRDefault="00D43A8C" w:rsidP="007E54DA">
      <w:pPr>
        <w:jc w:val="center"/>
        <w:rPr>
          <w:rFonts w:ascii="Times New Roman" w:hAnsi="Times New Roman"/>
          <w:sz w:val="24"/>
          <w:szCs w:val="24"/>
        </w:rPr>
      </w:pPr>
    </w:p>
    <w:sectPr w:rsidR="00D43A8C" w:rsidRPr="00F05AA9" w:rsidSect="00F05A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C60"/>
    <w:multiLevelType w:val="multilevel"/>
    <w:tmpl w:val="298E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4DA"/>
    <w:rsid w:val="0008760A"/>
    <w:rsid w:val="000E3584"/>
    <w:rsid w:val="00127E1D"/>
    <w:rsid w:val="001E1FFB"/>
    <w:rsid w:val="002B06CA"/>
    <w:rsid w:val="002D54C9"/>
    <w:rsid w:val="003816AF"/>
    <w:rsid w:val="003A733C"/>
    <w:rsid w:val="00402D09"/>
    <w:rsid w:val="00441B4E"/>
    <w:rsid w:val="00477BCB"/>
    <w:rsid w:val="00507948"/>
    <w:rsid w:val="00634901"/>
    <w:rsid w:val="00654B4A"/>
    <w:rsid w:val="006808FD"/>
    <w:rsid w:val="0075650A"/>
    <w:rsid w:val="00771418"/>
    <w:rsid w:val="007E54DA"/>
    <w:rsid w:val="007F3111"/>
    <w:rsid w:val="00804887"/>
    <w:rsid w:val="00813F81"/>
    <w:rsid w:val="0086464D"/>
    <w:rsid w:val="00873361"/>
    <w:rsid w:val="0088262B"/>
    <w:rsid w:val="00892D11"/>
    <w:rsid w:val="00907057"/>
    <w:rsid w:val="00914F56"/>
    <w:rsid w:val="00A04950"/>
    <w:rsid w:val="00A226B1"/>
    <w:rsid w:val="00A80971"/>
    <w:rsid w:val="00A96A62"/>
    <w:rsid w:val="00AE599A"/>
    <w:rsid w:val="00B70570"/>
    <w:rsid w:val="00B817DE"/>
    <w:rsid w:val="00BD2637"/>
    <w:rsid w:val="00C1390B"/>
    <w:rsid w:val="00C17BDE"/>
    <w:rsid w:val="00C403F5"/>
    <w:rsid w:val="00C41FEA"/>
    <w:rsid w:val="00C477A9"/>
    <w:rsid w:val="00CA6E54"/>
    <w:rsid w:val="00CC5445"/>
    <w:rsid w:val="00D43A8C"/>
    <w:rsid w:val="00D9430B"/>
    <w:rsid w:val="00DC3E73"/>
    <w:rsid w:val="00E00ADF"/>
    <w:rsid w:val="00E3013E"/>
    <w:rsid w:val="00E91286"/>
    <w:rsid w:val="00F05AA9"/>
    <w:rsid w:val="00F158D6"/>
    <w:rsid w:val="00F460BC"/>
    <w:rsid w:val="00FC6AB8"/>
    <w:rsid w:val="00FD47D3"/>
    <w:rsid w:val="00FF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5650A"/>
    <w:rPr>
      <w:b/>
      <w:bCs/>
    </w:rPr>
  </w:style>
  <w:style w:type="paragraph" w:customStyle="1" w:styleId="msolistparagraphmrcssattr">
    <w:name w:val="msolistparagraph_mr_css_attr"/>
    <w:basedOn w:val="a"/>
    <w:rsid w:val="00CC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C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2021-04-12T07:33:00Z</dcterms:created>
  <dcterms:modified xsi:type="dcterms:W3CDTF">2021-10-20T11:46:00Z</dcterms:modified>
</cp:coreProperties>
</file>