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F5" w:rsidRDefault="002509F5" w:rsidP="00AA1463">
      <w:pPr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Утвержден </w:t>
      </w:r>
    </w:p>
    <w:p w:rsidR="00AA1463" w:rsidRDefault="002509F5" w:rsidP="00AA1463">
      <w:pPr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приказом директора школы</w:t>
      </w:r>
    </w:p>
    <w:p w:rsidR="002509F5" w:rsidRDefault="002509F5" w:rsidP="00AA1463">
      <w:pPr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от 20.12.2021г №637</w:t>
      </w:r>
    </w:p>
    <w:p w:rsidR="00AA1463" w:rsidRDefault="00AA1463" w:rsidP="00AA1463">
      <w:pPr>
        <w:jc w:val="right"/>
        <w:rPr>
          <w:rFonts w:eastAsia="Times New Roman"/>
          <w:color w:val="000000"/>
          <w:szCs w:val="24"/>
          <w:lang w:eastAsia="ru-RU"/>
        </w:rPr>
      </w:pPr>
    </w:p>
    <w:p w:rsidR="004D0308" w:rsidRDefault="00AA1463" w:rsidP="00AA1463">
      <w:pPr>
        <w:jc w:val="center"/>
        <w:outlineLvl w:val="0"/>
        <w:rPr>
          <w:rFonts w:eastAsia="Times New Roman"/>
          <w:b/>
          <w:bCs/>
          <w:color w:val="000000"/>
          <w:kern w:val="36"/>
          <w:szCs w:val="24"/>
          <w:lang w:eastAsia="ru-RU"/>
        </w:rPr>
      </w:pP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>План</w:t>
      </w:r>
      <w:r w:rsidR="004D0308"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 мероприятий (дорожная карта)</w:t>
      </w:r>
    </w:p>
    <w:p w:rsidR="00AA1463" w:rsidRPr="00A77623" w:rsidRDefault="00AA1463" w:rsidP="00AA1463">
      <w:pPr>
        <w:jc w:val="center"/>
        <w:outlineLvl w:val="0"/>
        <w:rPr>
          <w:rFonts w:eastAsia="Times New Roman"/>
          <w:b/>
          <w:bCs/>
          <w:color w:val="000000"/>
          <w:kern w:val="36"/>
          <w:szCs w:val="24"/>
          <w:lang w:eastAsia="ru-RU"/>
        </w:rPr>
      </w:pP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 </w:t>
      </w:r>
      <w:r w:rsidR="004D0308"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по </w:t>
      </w: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>переход</w:t>
      </w:r>
      <w:r w:rsidR="004D0308">
        <w:rPr>
          <w:rFonts w:eastAsia="Times New Roman"/>
          <w:b/>
          <w:bCs/>
          <w:color w:val="000000"/>
          <w:kern w:val="36"/>
          <w:szCs w:val="24"/>
          <w:lang w:eastAsia="ru-RU"/>
        </w:rPr>
        <w:t>у</w:t>
      </w: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 на обучение по ФГОС НОО, ФГОС ООО </w:t>
      </w:r>
    </w:p>
    <w:p w:rsidR="00AA1463" w:rsidRPr="00A77623" w:rsidRDefault="00AA1463" w:rsidP="00AA1463">
      <w:pPr>
        <w:jc w:val="center"/>
        <w:outlineLvl w:val="0"/>
        <w:rPr>
          <w:rFonts w:eastAsia="Times New Roman"/>
          <w:b/>
          <w:bCs/>
          <w:color w:val="000000"/>
          <w:kern w:val="36"/>
          <w:szCs w:val="24"/>
          <w:lang w:eastAsia="ru-RU"/>
        </w:rPr>
      </w:pP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>на 2021-202</w:t>
      </w:r>
      <w:r>
        <w:rPr>
          <w:rFonts w:eastAsia="Times New Roman"/>
          <w:b/>
          <w:bCs/>
          <w:color w:val="000000"/>
          <w:kern w:val="36"/>
          <w:szCs w:val="24"/>
          <w:lang w:eastAsia="ru-RU"/>
        </w:rPr>
        <w:t>2</w:t>
      </w: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 год</w:t>
      </w:r>
    </w:p>
    <w:p w:rsidR="00AA1463" w:rsidRPr="00A77623" w:rsidRDefault="00AA1463" w:rsidP="00AA1463">
      <w:pPr>
        <w:jc w:val="center"/>
        <w:outlineLvl w:val="0"/>
        <w:rPr>
          <w:rFonts w:eastAsia="Times New Roman"/>
          <w:b/>
          <w:bCs/>
          <w:color w:val="000000"/>
          <w:kern w:val="36"/>
          <w:szCs w:val="24"/>
          <w:lang w:eastAsia="ru-RU"/>
        </w:rPr>
      </w:pPr>
    </w:p>
    <w:tbl>
      <w:tblPr>
        <w:tblStyle w:val="ad"/>
        <w:tblW w:w="9890" w:type="dxa"/>
        <w:tblLook w:val="04A0" w:firstRow="1" w:lastRow="0" w:firstColumn="1" w:lastColumn="0" w:noHBand="0" w:noVBand="1"/>
      </w:tblPr>
      <w:tblGrid>
        <w:gridCol w:w="1844"/>
        <w:gridCol w:w="3564"/>
        <w:gridCol w:w="2167"/>
        <w:gridCol w:w="2315"/>
      </w:tblGrid>
      <w:tr w:rsidR="00AA1463" w:rsidRPr="00CF2748" w:rsidTr="00BD0A1E">
        <w:tc>
          <w:tcPr>
            <w:tcW w:w="1844" w:type="dxa"/>
            <w:hideMark/>
          </w:tcPr>
          <w:p w:rsidR="00AA1463" w:rsidRPr="008C2990" w:rsidRDefault="00AA1463" w:rsidP="001C43E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2990">
              <w:rPr>
                <w:rFonts w:eastAsia="Times New Roman"/>
                <w:b/>
                <w:bCs/>
                <w:szCs w:val="24"/>
                <w:lang w:eastAsia="ru-RU"/>
              </w:rPr>
              <w:t>Срок</w:t>
            </w:r>
          </w:p>
        </w:tc>
        <w:tc>
          <w:tcPr>
            <w:tcW w:w="3564" w:type="dxa"/>
            <w:hideMark/>
          </w:tcPr>
          <w:p w:rsidR="00AA1463" w:rsidRPr="00CF2748" w:rsidRDefault="00AA1463" w:rsidP="001C43E3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Мероприятие</w:t>
            </w:r>
          </w:p>
        </w:tc>
        <w:tc>
          <w:tcPr>
            <w:tcW w:w="2167" w:type="dxa"/>
            <w:hideMark/>
          </w:tcPr>
          <w:p w:rsidR="00AA1463" w:rsidRPr="00CF2748" w:rsidRDefault="00AA1463" w:rsidP="001C43E3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Ответственные</w:t>
            </w:r>
          </w:p>
        </w:tc>
        <w:tc>
          <w:tcPr>
            <w:tcW w:w="2315" w:type="dxa"/>
            <w:hideMark/>
          </w:tcPr>
          <w:p w:rsidR="00AA1463" w:rsidRPr="008C2990" w:rsidRDefault="00AA1463" w:rsidP="001C43E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2990">
              <w:rPr>
                <w:rFonts w:eastAsia="Times New Roman"/>
                <w:b/>
                <w:bCs/>
                <w:szCs w:val="24"/>
                <w:lang w:eastAsia="ru-RU"/>
              </w:rPr>
              <w:t>Документ по результатам мероприятия</w:t>
            </w:r>
          </w:p>
        </w:tc>
      </w:tr>
      <w:tr w:rsidR="00AA1463" w:rsidRPr="00CF2748" w:rsidTr="001C43E3">
        <w:tc>
          <w:tcPr>
            <w:tcW w:w="1748" w:type="dxa"/>
            <w:hideMark/>
          </w:tcPr>
          <w:p w:rsidR="00AA1463" w:rsidRPr="008C2990" w:rsidRDefault="004D0308" w:rsidP="001C43E3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Ноябрь</w:t>
            </w:r>
            <w:r w:rsidR="00AA1463" w:rsidRPr="008C2990">
              <w:rPr>
                <w:rFonts w:eastAsia="Times New Roman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3889" w:type="dxa"/>
            <w:hideMark/>
          </w:tcPr>
          <w:p w:rsidR="00AA1463" w:rsidRPr="00CF2748" w:rsidRDefault="00AA1463" w:rsidP="001C43E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Создание рабочей группы по обеспечению перехода на обучение по ФГОС НОО и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ФГОС ООО</w:t>
            </w:r>
          </w:p>
        </w:tc>
        <w:tc>
          <w:tcPr>
            <w:tcW w:w="1906" w:type="dxa"/>
            <w:hideMark/>
          </w:tcPr>
          <w:p w:rsidR="00AA1463" w:rsidRPr="00CF2748" w:rsidRDefault="00AA1463" w:rsidP="001C43E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Директор</w:t>
            </w:r>
          </w:p>
        </w:tc>
        <w:tc>
          <w:tcPr>
            <w:tcW w:w="2347" w:type="dxa"/>
            <w:hideMark/>
          </w:tcPr>
          <w:p w:rsidR="00AA1463" w:rsidRPr="008C2990" w:rsidRDefault="00AA1463" w:rsidP="001C43E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 xml:space="preserve">Приказ </w:t>
            </w:r>
            <w:r w:rsidR="001314F4">
              <w:rPr>
                <w:rFonts w:eastAsia="Times New Roman"/>
                <w:szCs w:val="24"/>
                <w:lang w:eastAsia="ru-RU"/>
              </w:rPr>
              <w:t xml:space="preserve">директора школы </w:t>
            </w:r>
            <w:r w:rsidRPr="008C2990">
              <w:rPr>
                <w:rFonts w:eastAsia="Times New Roman"/>
                <w:szCs w:val="24"/>
                <w:lang w:eastAsia="ru-RU"/>
              </w:rPr>
              <w:t>о создании рабочей группы</w:t>
            </w:r>
          </w:p>
        </w:tc>
      </w:tr>
      <w:tr w:rsidR="00AA1463" w:rsidRPr="00CF2748" w:rsidTr="004D0308">
        <w:tc>
          <w:tcPr>
            <w:tcW w:w="1748" w:type="dxa"/>
            <w:shd w:val="clear" w:color="auto" w:fill="auto"/>
            <w:hideMark/>
          </w:tcPr>
          <w:p w:rsidR="00AA1463" w:rsidRPr="008C2990" w:rsidRDefault="004D0308" w:rsidP="001C43E3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Ноябрь</w:t>
            </w:r>
            <w:r w:rsidR="001314F4" w:rsidRPr="004D0308">
              <w:rPr>
                <w:rFonts w:eastAsia="Times New Roman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3889" w:type="dxa"/>
            <w:hideMark/>
          </w:tcPr>
          <w:p w:rsidR="00AA1463" w:rsidRPr="00CF2748" w:rsidRDefault="004D0308" w:rsidP="001A35D7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3044">
              <w:t xml:space="preserve">Проведение педсовета «О стратегии перехода </w:t>
            </w:r>
            <w:r w:rsidR="001A35D7">
              <w:t>средней школы</w:t>
            </w:r>
            <w:r w:rsidRPr="00CF3044">
              <w:t xml:space="preserve"> № </w:t>
            </w:r>
            <w:r w:rsidR="00CE3447">
              <w:t>5</w:t>
            </w:r>
            <w:r w:rsidRPr="00CF3044">
              <w:t>2 на новый ФГОС НОО и ООО с 1 сентября 2022/2023 учебного года»</w:t>
            </w:r>
          </w:p>
        </w:tc>
        <w:tc>
          <w:tcPr>
            <w:tcW w:w="1906" w:type="dxa"/>
            <w:hideMark/>
          </w:tcPr>
          <w:p w:rsidR="00AA1463" w:rsidRPr="00CF2748" w:rsidRDefault="00AA1463" w:rsidP="001C43E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Директор</w:t>
            </w:r>
          </w:p>
        </w:tc>
        <w:tc>
          <w:tcPr>
            <w:tcW w:w="2347" w:type="dxa"/>
            <w:hideMark/>
          </w:tcPr>
          <w:p w:rsidR="00AA1463" w:rsidRPr="008C2990" w:rsidRDefault="00AA1463" w:rsidP="001C43E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Протокол педсовета</w:t>
            </w:r>
          </w:p>
        </w:tc>
      </w:tr>
      <w:tr w:rsidR="00AA1463" w:rsidRPr="00CF2748" w:rsidTr="001C43E3">
        <w:tc>
          <w:tcPr>
            <w:tcW w:w="1748" w:type="dxa"/>
            <w:hideMark/>
          </w:tcPr>
          <w:p w:rsidR="00AA1463" w:rsidRPr="008C2990" w:rsidRDefault="004D0308" w:rsidP="001C43E3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Ноябрь</w:t>
            </w:r>
            <w:r w:rsidR="00AA1463" w:rsidRPr="008C2990">
              <w:rPr>
                <w:rFonts w:eastAsia="Times New Roman"/>
                <w:szCs w:val="24"/>
                <w:lang w:eastAsia="ru-RU"/>
              </w:rPr>
              <w:t xml:space="preserve"> 2021</w:t>
            </w:r>
            <w:r w:rsidR="00AA1463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AA1463" w:rsidRPr="008C2990">
              <w:rPr>
                <w:rFonts w:eastAsia="Times New Roman"/>
                <w:szCs w:val="24"/>
                <w:lang w:eastAsia="ru-RU"/>
              </w:rPr>
              <w:t>– март 2022 года</w:t>
            </w:r>
          </w:p>
        </w:tc>
        <w:tc>
          <w:tcPr>
            <w:tcW w:w="3889" w:type="dxa"/>
            <w:hideMark/>
          </w:tcPr>
          <w:p w:rsidR="00AA1463" w:rsidRPr="00CF2748" w:rsidRDefault="00AA1463" w:rsidP="001C43E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Разработка и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реализация системы мониторинга образовательных пот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ребностей (запросов) учеников и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родителей (законных представителей) для прое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ктирования учебных планов НОО и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ООО в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части, формируемой участниками образовательных отношений, 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плано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в внеурочной деятельности НОО и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ООО</w:t>
            </w:r>
          </w:p>
        </w:tc>
        <w:tc>
          <w:tcPr>
            <w:tcW w:w="1906" w:type="dxa"/>
            <w:hideMark/>
          </w:tcPr>
          <w:p w:rsidR="00AA1463" w:rsidRPr="00CF2748" w:rsidRDefault="00AA1463" w:rsidP="001C43E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Заместитель директора по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ВР</w:t>
            </w:r>
          </w:p>
        </w:tc>
        <w:tc>
          <w:tcPr>
            <w:tcW w:w="2347" w:type="dxa"/>
            <w:hideMark/>
          </w:tcPr>
          <w:p w:rsidR="00AA1463" w:rsidRPr="008C2990" w:rsidRDefault="00AA1463" w:rsidP="001C43E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Аналитическая справка</w:t>
            </w:r>
          </w:p>
        </w:tc>
      </w:tr>
      <w:tr w:rsidR="00AA1463" w:rsidRPr="00CF2748" w:rsidTr="001C43E3">
        <w:tc>
          <w:tcPr>
            <w:tcW w:w="1748" w:type="dxa"/>
            <w:hideMark/>
          </w:tcPr>
          <w:p w:rsidR="00AA1463" w:rsidRPr="008C2990" w:rsidRDefault="004D0308" w:rsidP="001C43E3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Ноябрь</w:t>
            </w:r>
            <w:r w:rsidR="00AA1463" w:rsidRPr="008C2990">
              <w:rPr>
                <w:rFonts w:eastAsia="Times New Roman"/>
                <w:szCs w:val="24"/>
                <w:lang w:eastAsia="ru-RU"/>
              </w:rPr>
              <w:t xml:space="preserve"> 2021</w:t>
            </w:r>
            <w:r w:rsidR="00AA1463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AA1463" w:rsidRPr="008C2990">
              <w:rPr>
                <w:rFonts w:eastAsia="Times New Roman"/>
                <w:szCs w:val="24"/>
                <w:lang w:eastAsia="ru-RU"/>
              </w:rPr>
              <w:t>– май 2022 года</w:t>
            </w:r>
          </w:p>
        </w:tc>
        <w:tc>
          <w:tcPr>
            <w:tcW w:w="3889" w:type="dxa"/>
            <w:hideMark/>
          </w:tcPr>
          <w:p w:rsidR="00AA1463" w:rsidRPr="00CF2748" w:rsidRDefault="00AA1463" w:rsidP="001C43E3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Разработка 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реализация моделей сетевого взаимодействия школы 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учреждений дополнительного образования детей, учреждений культуры 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спорта, СПО 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вузов, учреждений культуры, которые обеспечивают реализацию ООП НОО 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ООО в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рамках перехода на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новые ФГОС НОО 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ООО</w:t>
            </w:r>
          </w:p>
        </w:tc>
        <w:tc>
          <w:tcPr>
            <w:tcW w:w="1906" w:type="dxa"/>
            <w:hideMark/>
          </w:tcPr>
          <w:p w:rsidR="00AA1463" w:rsidRPr="00CF2748" w:rsidRDefault="00AA1463" w:rsidP="001C43E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Заместитель директора по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1314F4">
              <w:rPr>
                <w:rFonts w:eastAsia="Times New Roman"/>
                <w:color w:val="000000"/>
                <w:szCs w:val="24"/>
                <w:lang w:eastAsia="ru-RU"/>
              </w:rPr>
              <w:t>У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ВР</w:t>
            </w:r>
            <w:r w:rsidR="001314F4">
              <w:rPr>
                <w:rFonts w:eastAsia="Times New Roman"/>
                <w:color w:val="000000"/>
                <w:szCs w:val="24"/>
                <w:lang w:eastAsia="ru-RU"/>
              </w:rPr>
              <w:t>/ВР</w:t>
            </w:r>
          </w:p>
        </w:tc>
        <w:tc>
          <w:tcPr>
            <w:tcW w:w="2347" w:type="dxa"/>
            <w:hideMark/>
          </w:tcPr>
          <w:p w:rsidR="00AA1463" w:rsidRPr="008C2990" w:rsidRDefault="00AA1463" w:rsidP="001C43E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Договоры о сетевом взаимодействии</w:t>
            </w:r>
          </w:p>
        </w:tc>
      </w:tr>
      <w:tr w:rsidR="004D0308" w:rsidRPr="00CF2748" w:rsidTr="001C43E3">
        <w:tc>
          <w:tcPr>
            <w:tcW w:w="1748" w:type="dxa"/>
            <w:hideMark/>
          </w:tcPr>
          <w:p w:rsidR="004D0308" w:rsidRPr="004D0308" w:rsidRDefault="004D0308" w:rsidP="004D0308">
            <w:pPr>
              <w:pStyle w:val="TableParagraph"/>
              <w:spacing w:line="257" w:lineRule="exact"/>
              <w:ind w:right="291"/>
              <w:rPr>
                <w:sz w:val="24"/>
              </w:rPr>
            </w:pPr>
            <w:r>
              <w:rPr>
                <w:sz w:val="24"/>
              </w:rPr>
              <w:t>Ноябрь 2021</w:t>
            </w:r>
            <w:r>
              <w:rPr>
                <w:sz w:val="24"/>
                <w:lang w:val="ru-RU"/>
              </w:rPr>
              <w:t xml:space="preserve"> </w:t>
            </w:r>
            <w:r w:rsidRPr="004D0308">
              <w:rPr>
                <w:sz w:val="24"/>
              </w:rPr>
              <w:t>-</w:t>
            </w:r>
            <w:r w:rsidRPr="004D0308">
              <w:rPr>
                <w:sz w:val="24"/>
                <w:lang w:val="ru-RU"/>
              </w:rPr>
              <w:t xml:space="preserve"> а</w:t>
            </w:r>
            <w:r w:rsidRPr="004D0308">
              <w:rPr>
                <w:sz w:val="24"/>
              </w:rPr>
              <w:t>прель</w:t>
            </w:r>
          </w:p>
          <w:p w:rsidR="004D0308" w:rsidRPr="00CF3044" w:rsidRDefault="004D0308" w:rsidP="004D0308">
            <w:pPr>
              <w:pStyle w:val="TableParagraph"/>
              <w:spacing w:line="275" w:lineRule="exact"/>
              <w:ind w:right="291"/>
              <w:rPr>
                <w:sz w:val="24"/>
              </w:rPr>
            </w:pPr>
            <w:r w:rsidRPr="004D0308">
              <w:rPr>
                <w:sz w:val="24"/>
              </w:rPr>
              <w:t>2022 года</w:t>
            </w:r>
          </w:p>
        </w:tc>
        <w:tc>
          <w:tcPr>
            <w:tcW w:w="3889" w:type="dxa"/>
            <w:hideMark/>
          </w:tcPr>
          <w:p w:rsidR="004D0308" w:rsidRPr="00A85C19" w:rsidRDefault="004D0308" w:rsidP="004D0308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CF3044">
              <w:rPr>
                <w:sz w:val="24"/>
                <w:lang w:val="ru-RU"/>
              </w:rPr>
              <w:t>Проведение серии заседаний МО по</w:t>
            </w:r>
            <w:r>
              <w:rPr>
                <w:sz w:val="24"/>
                <w:lang w:val="ru-RU"/>
              </w:rPr>
              <w:t xml:space="preserve"> </w:t>
            </w:r>
            <w:r w:rsidRPr="00CF3044">
              <w:rPr>
                <w:sz w:val="24"/>
                <w:lang w:val="ru-RU"/>
              </w:rPr>
              <w:t xml:space="preserve">изучению </w:t>
            </w:r>
            <w:r w:rsidRPr="00A85C19">
              <w:rPr>
                <w:sz w:val="24"/>
                <w:lang w:val="ru-RU"/>
              </w:rPr>
              <w:t>ФГОС-3, анализу уроков и мероприятий внеурочной</w:t>
            </w:r>
          </w:p>
          <w:p w:rsidR="004D0308" w:rsidRPr="004D0308" w:rsidRDefault="004D0308" w:rsidP="004D0308">
            <w:pPr>
              <w:pStyle w:val="TableParagraph"/>
              <w:spacing w:line="271" w:lineRule="exact"/>
              <w:rPr>
                <w:color w:val="000000"/>
                <w:szCs w:val="24"/>
                <w:lang w:val="ru-RU" w:eastAsia="ru-RU"/>
              </w:rPr>
            </w:pPr>
            <w:r w:rsidRPr="004D0308">
              <w:rPr>
                <w:sz w:val="24"/>
                <w:lang w:val="ru-RU"/>
              </w:rPr>
              <w:t xml:space="preserve">деятельности на соответствие </w:t>
            </w:r>
            <w:r>
              <w:rPr>
                <w:sz w:val="24"/>
                <w:lang w:val="ru-RU"/>
              </w:rPr>
              <w:t>новым ФГОС.</w:t>
            </w:r>
          </w:p>
        </w:tc>
        <w:tc>
          <w:tcPr>
            <w:tcW w:w="1906" w:type="dxa"/>
            <w:hideMark/>
          </w:tcPr>
          <w:p w:rsidR="004D0308" w:rsidRPr="00CF2748" w:rsidRDefault="004D0308" w:rsidP="004D030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Заместитель директора по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УВР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/руководители МО</w:t>
            </w:r>
          </w:p>
        </w:tc>
        <w:tc>
          <w:tcPr>
            <w:tcW w:w="2347" w:type="dxa"/>
            <w:hideMark/>
          </w:tcPr>
          <w:p w:rsidR="004D0308" w:rsidRPr="008C2990" w:rsidRDefault="004D0308" w:rsidP="004D030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Аналитическая справка</w:t>
            </w:r>
            <w:r>
              <w:rPr>
                <w:rFonts w:eastAsia="Times New Roman"/>
                <w:szCs w:val="24"/>
                <w:lang w:eastAsia="ru-RU"/>
              </w:rPr>
              <w:t>/протоколы заседаний МО</w:t>
            </w:r>
          </w:p>
        </w:tc>
      </w:tr>
      <w:tr w:rsidR="004D0308" w:rsidRPr="00CF2748" w:rsidTr="004D0308">
        <w:tc>
          <w:tcPr>
            <w:tcW w:w="1844" w:type="dxa"/>
            <w:hideMark/>
          </w:tcPr>
          <w:p w:rsidR="004D0308" w:rsidRPr="008C2990" w:rsidRDefault="004D0308" w:rsidP="004D0308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Ноябрь 2021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– июнь 2022 года</w:t>
            </w:r>
          </w:p>
        </w:tc>
        <w:tc>
          <w:tcPr>
            <w:tcW w:w="3812" w:type="dxa"/>
            <w:hideMark/>
          </w:tcPr>
          <w:p w:rsidR="004D0308" w:rsidRPr="00CF2748" w:rsidRDefault="004D0308" w:rsidP="004D030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Анализ соответствия материально-технической базы школы требованиям ООП НОО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ООО, 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также действующим санитарным 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противопожарным нормам, нормам охраны труда</w:t>
            </w:r>
          </w:p>
        </w:tc>
        <w:tc>
          <w:tcPr>
            <w:tcW w:w="1906" w:type="dxa"/>
            <w:hideMark/>
          </w:tcPr>
          <w:p w:rsidR="004D0308" w:rsidRPr="00CF2748" w:rsidRDefault="004D0308" w:rsidP="004D030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Заместитель директора по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УВР/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АХР</w:t>
            </w:r>
          </w:p>
        </w:tc>
        <w:tc>
          <w:tcPr>
            <w:tcW w:w="2328" w:type="dxa"/>
            <w:hideMark/>
          </w:tcPr>
          <w:p w:rsidR="004D0308" w:rsidRPr="008C2990" w:rsidRDefault="004D0308" w:rsidP="004D030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Аналитическая записка</w:t>
            </w:r>
          </w:p>
        </w:tc>
      </w:tr>
      <w:tr w:rsidR="004D0308" w:rsidRPr="00CF2748" w:rsidTr="004D0308">
        <w:tc>
          <w:tcPr>
            <w:tcW w:w="1844" w:type="dxa"/>
          </w:tcPr>
          <w:p w:rsidR="004D0308" w:rsidRPr="008C2990" w:rsidRDefault="004D0308" w:rsidP="004D0308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lastRenderedPageBreak/>
              <w:t>Декабрь 2021 года</w:t>
            </w:r>
          </w:p>
        </w:tc>
        <w:tc>
          <w:tcPr>
            <w:tcW w:w="3812" w:type="dxa"/>
          </w:tcPr>
          <w:p w:rsidR="004D0308" w:rsidRPr="004D0308" w:rsidRDefault="004D0308" w:rsidP="004D0308">
            <w:pPr>
              <w:pStyle w:val="TableParagraph"/>
              <w:spacing w:line="259" w:lineRule="exact"/>
              <w:rPr>
                <w:color w:val="000000"/>
                <w:szCs w:val="24"/>
                <w:lang w:val="ru-RU" w:eastAsia="ru-RU"/>
              </w:rPr>
            </w:pPr>
            <w:r w:rsidRPr="00CF3044">
              <w:rPr>
                <w:sz w:val="24"/>
                <w:lang w:val="ru-RU"/>
              </w:rPr>
              <w:t>Проведение педагогического совета</w:t>
            </w:r>
            <w:r>
              <w:rPr>
                <w:sz w:val="24"/>
                <w:lang w:val="ru-RU"/>
              </w:rPr>
              <w:t xml:space="preserve"> </w:t>
            </w:r>
            <w:r w:rsidRPr="00CF3044">
              <w:rPr>
                <w:sz w:val="24"/>
                <w:lang w:val="ru-RU"/>
              </w:rPr>
              <w:t>«ФГОС-2021: изменения и ново</w:t>
            </w:r>
            <w:r w:rsidR="00923C40">
              <w:rPr>
                <w:sz w:val="24"/>
                <w:lang w:val="ru-RU"/>
              </w:rPr>
              <w:t>в</w:t>
            </w:r>
            <w:r w:rsidRPr="00CF3044">
              <w:rPr>
                <w:sz w:val="24"/>
                <w:lang w:val="ru-RU"/>
              </w:rPr>
              <w:t>ведения»</w:t>
            </w:r>
          </w:p>
        </w:tc>
        <w:tc>
          <w:tcPr>
            <w:tcW w:w="1906" w:type="dxa"/>
          </w:tcPr>
          <w:p w:rsidR="004D0308" w:rsidRPr="00CF2748" w:rsidRDefault="004D0308" w:rsidP="004D030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Заместитель директора, руководители МО</w:t>
            </w:r>
          </w:p>
        </w:tc>
        <w:tc>
          <w:tcPr>
            <w:tcW w:w="2328" w:type="dxa"/>
          </w:tcPr>
          <w:p w:rsidR="004D0308" w:rsidRPr="008C2990" w:rsidRDefault="004D0308" w:rsidP="004D030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Протокол педсовета</w:t>
            </w:r>
          </w:p>
        </w:tc>
      </w:tr>
      <w:tr w:rsidR="004D0308" w:rsidRPr="00CF2748" w:rsidTr="004D0308">
        <w:tc>
          <w:tcPr>
            <w:tcW w:w="1844" w:type="dxa"/>
            <w:hideMark/>
          </w:tcPr>
          <w:p w:rsidR="004D0308" w:rsidRPr="008C2990" w:rsidRDefault="004D0308" w:rsidP="004D0308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Декабрь 2021 года</w:t>
            </w:r>
          </w:p>
        </w:tc>
        <w:tc>
          <w:tcPr>
            <w:tcW w:w="3812" w:type="dxa"/>
            <w:hideMark/>
          </w:tcPr>
          <w:p w:rsidR="004D0308" w:rsidRPr="00CF2748" w:rsidRDefault="004D0308" w:rsidP="004D030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Анализ имеющихся в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школе условий 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ресурсного обеспечения реализации обучения ро</w:t>
            </w:r>
            <w:bookmarkStart w:id="0" w:name="_GoBack"/>
            <w:bookmarkEnd w:id="0"/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дному языку 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родной литературе, 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также второму иностранному языку в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соответствии с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требованиями новых ФГОС НОО и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ООО</w:t>
            </w:r>
          </w:p>
        </w:tc>
        <w:tc>
          <w:tcPr>
            <w:tcW w:w="1906" w:type="dxa"/>
            <w:hideMark/>
          </w:tcPr>
          <w:p w:rsidR="004D0308" w:rsidRPr="00CF2748" w:rsidRDefault="004D0308" w:rsidP="004D030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Заместитель директора по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УВР</w:t>
            </w:r>
          </w:p>
        </w:tc>
        <w:tc>
          <w:tcPr>
            <w:tcW w:w="2328" w:type="dxa"/>
            <w:hideMark/>
          </w:tcPr>
          <w:p w:rsidR="004D0308" w:rsidRPr="008C2990" w:rsidRDefault="004D0308" w:rsidP="004D030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Аналитическая записка</w:t>
            </w:r>
          </w:p>
        </w:tc>
      </w:tr>
      <w:tr w:rsidR="004D0308" w:rsidRPr="00CF2748" w:rsidTr="004D0308">
        <w:tc>
          <w:tcPr>
            <w:tcW w:w="1844" w:type="dxa"/>
            <w:hideMark/>
          </w:tcPr>
          <w:p w:rsidR="004D0308" w:rsidRPr="008C2990" w:rsidRDefault="004D0308" w:rsidP="004D030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Декабрь 2022 – апрель 2022 года</w:t>
            </w:r>
          </w:p>
        </w:tc>
        <w:tc>
          <w:tcPr>
            <w:tcW w:w="3812" w:type="dxa"/>
            <w:hideMark/>
          </w:tcPr>
          <w:p w:rsidR="004D0308" w:rsidRPr="00CF2748" w:rsidRDefault="004D0308" w:rsidP="004D030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Разработка проектов основных образовательных программ НОО 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ООО школы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в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соответствии с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требованиями новых ФГОС НОО 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ФГОС ООО</w:t>
            </w:r>
          </w:p>
        </w:tc>
        <w:tc>
          <w:tcPr>
            <w:tcW w:w="1906" w:type="dxa"/>
            <w:hideMark/>
          </w:tcPr>
          <w:p w:rsidR="004D0308" w:rsidRPr="00CF2748" w:rsidRDefault="004D0308" w:rsidP="004D030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Рабочая группа</w:t>
            </w:r>
          </w:p>
        </w:tc>
        <w:tc>
          <w:tcPr>
            <w:tcW w:w="2328" w:type="dxa"/>
            <w:hideMark/>
          </w:tcPr>
          <w:p w:rsidR="004D0308" w:rsidRPr="008C2990" w:rsidRDefault="004D0308" w:rsidP="004D030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Протоколы заседаний рабочей группы, проекты ООП НОО и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ООО</w:t>
            </w:r>
          </w:p>
        </w:tc>
      </w:tr>
      <w:tr w:rsidR="004D0308" w:rsidRPr="00CF2748" w:rsidTr="004D0308">
        <w:tc>
          <w:tcPr>
            <w:tcW w:w="1844" w:type="dxa"/>
            <w:hideMark/>
          </w:tcPr>
          <w:p w:rsidR="004D0308" w:rsidRPr="008C2990" w:rsidRDefault="004D0308" w:rsidP="004D0308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Январь 2022 года</w:t>
            </w:r>
          </w:p>
        </w:tc>
        <w:tc>
          <w:tcPr>
            <w:tcW w:w="3812" w:type="dxa"/>
            <w:hideMark/>
          </w:tcPr>
          <w:p w:rsidR="004D0308" w:rsidRPr="00CF2748" w:rsidRDefault="004D0308" w:rsidP="004D030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Анализ соответствия электронной образовательной среды, доступности информационно-образовательной среды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(ИОС)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требованиям ФГОС, возможностей использования имеющихся средств обучения 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воспитания в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электронном виде, средств определения уровня знаний 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оценки компетенций, подготовка предложений по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совершенствованию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ИОС</w:t>
            </w:r>
          </w:p>
        </w:tc>
        <w:tc>
          <w:tcPr>
            <w:tcW w:w="1906" w:type="dxa"/>
            <w:hideMark/>
          </w:tcPr>
          <w:p w:rsidR="004D0308" w:rsidRPr="00CF2748" w:rsidRDefault="004D0308" w:rsidP="004D030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Заместитель директора по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УВР, заместитель директора по АХР</w:t>
            </w:r>
          </w:p>
        </w:tc>
        <w:tc>
          <w:tcPr>
            <w:tcW w:w="2328" w:type="dxa"/>
            <w:hideMark/>
          </w:tcPr>
          <w:p w:rsidR="004D0308" w:rsidRPr="008C2990" w:rsidRDefault="004D0308" w:rsidP="004D030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Аналитическая справка</w:t>
            </w:r>
          </w:p>
        </w:tc>
      </w:tr>
      <w:tr w:rsidR="004D0308" w:rsidRPr="00CF2748" w:rsidTr="004D0308">
        <w:tc>
          <w:tcPr>
            <w:tcW w:w="1844" w:type="dxa"/>
            <w:hideMark/>
          </w:tcPr>
          <w:p w:rsidR="004D0308" w:rsidRPr="008C2990" w:rsidRDefault="004D0308" w:rsidP="004D0308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Февраль 2022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– май 2022 года</w:t>
            </w:r>
          </w:p>
        </w:tc>
        <w:tc>
          <w:tcPr>
            <w:tcW w:w="3812" w:type="dxa"/>
            <w:hideMark/>
          </w:tcPr>
          <w:p w:rsidR="004D0308" w:rsidRPr="00CF2748" w:rsidRDefault="004D0308" w:rsidP="004D030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Разработка приказов, локальных актов, которые регламентируют введение ФГОС НОО 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ФГОС ООО</w:t>
            </w:r>
          </w:p>
        </w:tc>
        <w:tc>
          <w:tcPr>
            <w:tcW w:w="1906" w:type="dxa"/>
            <w:hideMark/>
          </w:tcPr>
          <w:p w:rsidR="004D0308" w:rsidRPr="00CF2748" w:rsidRDefault="004D0308" w:rsidP="004D030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Заместитель директора по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УВР</w:t>
            </w:r>
          </w:p>
        </w:tc>
        <w:tc>
          <w:tcPr>
            <w:tcW w:w="2328" w:type="dxa"/>
            <w:hideMark/>
          </w:tcPr>
          <w:p w:rsidR="004D0308" w:rsidRPr="008C2990" w:rsidRDefault="004D0308" w:rsidP="004D030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Приказы, локальные акты школы</w:t>
            </w:r>
          </w:p>
        </w:tc>
      </w:tr>
      <w:tr w:rsidR="004D0308" w:rsidRPr="00CF2748" w:rsidTr="004D0308">
        <w:tc>
          <w:tcPr>
            <w:tcW w:w="1844" w:type="dxa"/>
            <w:hideMark/>
          </w:tcPr>
          <w:p w:rsidR="004D0308" w:rsidRPr="008C2990" w:rsidRDefault="00BD0A1E" w:rsidP="00BD0A1E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Апрель</w:t>
            </w:r>
            <w:r w:rsidR="004D0308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4D0308" w:rsidRPr="008C2990">
              <w:rPr>
                <w:rFonts w:eastAsia="Times New Roman"/>
                <w:szCs w:val="24"/>
                <w:lang w:eastAsia="ru-RU"/>
              </w:rPr>
              <w:t>2022</w:t>
            </w:r>
            <w:r w:rsidR="004D0308">
              <w:rPr>
                <w:rFonts w:eastAsia="Times New Roman"/>
                <w:szCs w:val="24"/>
                <w:lang w:eastAsia="ru-RU"/>
              </w:rPr>
              <w:t xml:space="preserve"> года </w:t>
            </w:r>
          </w:p>
        </w:tc>
        <w:tc>
          <w:tcPr>
            <w:tcW w:w="3812" w:type="dxa"/>
            <w:hideMark/>
          </w:tcPr>
          <w:p w:rsidR="004D0308" w:rsidRPr="00CF2748" w:rsidRDefault="004D0308" w:rsidP="004D030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Разработка проектов учебных планов, календарных учебных графиков, планов внеурочной деятельности в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соответствии с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требованиями новых ФГОС НОО 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ФГОС ООО</w:t>
            </w:r>
          </w:p>
        </w:tc>
        <w:tc>
          <w:tcPr>
            <w:tcW w:w="1906" w:type="dxa"/>
            <w:hideMark/>
          </w:tcPr>
          <w:p w:rsidR="004D0308" w:rsidRPr="00CF2748" w:rsidRDefault="004D0308" w:rsidP="004D030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Рабочая группа, учителя-предметники</w:t>
            </w:r>
          </w:p>
        </w:tc>
        <w:tc>
          <w:tcPr>
            <w:tcW w:w="2328" w:type="dxa"/>
            <w:hideMark/>
          </w:tcPr>
          <w:p w:rsidR="004D0308" w:rsidRPr="008C2990" w:rsidRDefault="004D0308" w:rsidP="004D030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Протоколы заседаний рабочей группы, проекты учебных планов, календарных учебных графиков, планов внеурочной деятельности НОО и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ООО</w:t>
            </w:r>
          </w:p>
        </w:tc>
      </w:tr>
      <w:tr w:rsidR="004D0308" w:rsidRPr="00CF2748" w:rsidTr="00BD0A1E">
        <w:tc>
          <w:tcPr>
            <w:tcW w:w="1844" w:type="dxa"/>
            <w:hideMark/>
          </w:tcPr>
          <w:p w:rsidR="004D0308" w:rsidRPr="008C2990" w:rsidRDefault="004D0308" w:rsidP="004D0308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До</w:t>
            </w:r>
            <w:r>
              <w:rPr>
                <w:rFonts w:eastAsia="Times New Roman"/>
                <w:szCs w:val="24"/>
                <w:lang w:eastAsia="ru-RU"/>
              </w:rPr>
              <w:t xml:space="preserve"> мая </w:t>
            </w:r>
            <w:r w:rsidRPr="008C2990">
              <w:rPr>
                <w:rFonts w:eastAsia="Times New Roman"/>
                <w:szCs w:val="24"/>
                <w:lang w:eastAsia="ru-RU"/>
              </w:rPr>
              <w:t>2022</w:t>
            </w:r>
            <w:r>
              <w:rPr>
                <w:rFonts w:eastAsia="Times New Roman"/>
                <w:szCs w:val="24"/>
                <w:lang w:eastAsia="ru-RU"/>
              </w:rPr>
              <w:t xml:space="preserve"> года (включительно)</w:t>
            </w:r>
          </w:p>
        </w:tc>
        <w:tc>
          <w:tcPr>
            <w:tcW w:w="3564" w:type="dxa"/>
            <w:hideMark/>
          </w:tcPr>
          <w:p w:rsidR="004D0308" w:rsidRPr="00CF2748" w:rsidRDefault="004D0308" w:rsidP="004D030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Разработка проектов программ воспитания 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календарных планов воспитательной работы в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соответствии с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требованиями новых ФГОС НОО 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ФГОС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ООО</w:t>
            </w:r>
          </w:p>
        </w:tc>
        <w:tc>
          <w:tcPr>
            <w:tcW w:w="2167" w:type="dxa"/>
            <w:hideMark/>
          </w:tcPr>
          <w:p w:rsidR="004D0308" w:rsidRPr="00CF2748" w:rsidRDefault="004D0308" w:rsidP="004D030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Рабочая группа, учителя-предметники</w:t>
            </w:r>
          </w:p>
        </w:tc>
        <w:tc>
          <w:tcPr>
            <w:tcW w:w="2315" w:type="dxa"/>
            <w:hideMark/>
          </w:tcPr>
          <w:p w:rsidR="004D0308" w:rsidRPr="008C2990" w:rsidRDefault="004D0308" w:rsidP="004D030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Протоколы заседаний рабочей группы, проекты программ воспитания и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lastRenderedPageBreak/>
              <w:t>календарных планов воспитательной работы НОО и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ООО</w:t>
            </w:r>
          </w:p>
        </w:tc>
      </w:tr>
      <w:tr w:rsidR="004D0308" w:rsidRPr="00CF2748" w:rsidTr="00BD0A1E">
        <w:tc>
          <w:tcPr>
            <w:tcW w:w="1844" w:type="dxa"/>
            <w:hideMark/>
          </w:tcPr>
          <w:p w:rsidR="004D0308" w:rsidRPr="008C2990" w:rsidRDefault="004D0308" w:rsidP="004D0308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lastRenderedPageBreak/>
              <w:t>До 01.09.2022</w:t>
            </w:r>
          </w:p>
        </w:tc>
        <w:tc>
          <w:tcPr>
            <w:tcW w:w="3564" w:type="dxa"/>
            <w:hideMark/>
          </w:tcPr>
          <w:p w:rsidR="004D0308" w:rsidRPr="00CF2748" w:rsidRDefault="00BD0A1E" w:rsidP="004D030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Рассмотрение и у</w:t>
            </w:r>
            <w:r w:rsidR="004D0308" w:rsidRPr="00CF2748">
              <w:rPr>
                <w:rFonts w:eastAsia="Times New Roman"/>
                <w:color w:val="000000"/>
                <w:szCs w:val="24"/>
                <w:lang w:eastAsia="ru-RU"/>
              </w:rPr>
              <w:t>тверждение основных образовательных программ НОО и</w:t>
            </w:r>
            <w:r w:rsidR="004D030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4D0308" w:rsidRPr="00CF2748">
              <w:rPr>
                <w:rFonts w:eastAsia="Times New Roman"/>
                <w:color w:val="000000"/>
                <w:szCs w:val="24"/>
                <w:lang w:eastAsia="ru-RU"/>
              </w:rPr>
              <w:t>ООО на</w:t>
            </w:r>
            <w:r w:rsidR="004D030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4D0308" w:rsidRPr="00CF2748">
              <w:rPr>
                <w:rFonts w:eastAsia="Times New Roman"/>
                <w:color w:val="000000"/>
                <w:szCs w:val="24"/>
                <w:lang w:eastAsia="ru-RU"/>
              </w:rPr>
              <w:t>2022</w:t>
            </w:r>
            <w:r w:rsidR="004D0308">
              <w:rPr>
                <w:rFonts w:eastAsia="Times New Roman"/>
                <w:color w:val="000000"/>
                <w:szCs w:val="24"/>
                <w:lang w:eastAsia="ru-RU"/>
              </w:rPr>
              <w:t>-20</w:t>
            </w:r>
            <w:r w:rsidR="004D0308" w:rsidRPr="00CF2748">
              <w:rPr>
                <w:rFonts w:eastAsia="Times New Roman"/>
                <w:color w:val="000000"/>
                <w:szCs w:val="24"/>
                <w:lang w:eastAsia="ru-RU"/>
              </w:rPr>
              <w:t>23 учебный год на</w:t>
            </w:r>
            <w:r w:rsidR="004D030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4D0308" w:rsidRPr="00CF2748">
              <w:rPr>
                <w:rFonts w:eastAsia="Times New Roman"/>
                <w:color w:val="000000"/>
                <w:szCs w:val="24"/>
                <w:lang w:eastAsia="ru-RU"/>
              </w:rPr>
              <w:t>заседании педагогического совета</w:t>
            </w:r>
          </w:p>
        </w:tc>
        <w:tc>
          <w:tcPr>
            <w:tcW w:w="2167" w:type="dxa"/>
            <w:hideMark/>
          </w:tcPr>
          <w:p w:rsidR="004D0308" w:rsidRPr="00CF2748" w:rsidRDefault="004D0308" w:rsidP="004D030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Директор</w:t>
            </w:r>
          </w:p>
        </w:tc>
        <w:tc>
          <w:tcPr>
            <w:tcW w:w="2315" w:type="dxa"/>
            <w:hideMark/>
          </w:tcPr>
          <w:p w:rsidR="004D0308" w:rsidRPr="008C2990" w:rsidRDefault="004D0308" w:rsidP="004D030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Протокол заседания педагогического совета, приказ</w:t>
            </w:r>
          </w:p>
        </w:tc>
      </w:tr>
      <w:tr w:rsidR="004D0308" w:rsidRPr="00CF2748" w:rsidTr="00BD0A1E">
        <w:tc>
          <w:tcPr>
            <w:tcW w:w="1844" w:type="dxa"/>
            <w:hideMark/>
          </w:tcPr>
          <w:p w:rsidR="004D0308" w:rsidRPr="008C2990" w:rsidRDefault="004D0308" w:rsidP="004D0308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До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01.09.2022</w:t>
            </w:r>
          </w:p>
        </w:tc>
        <w:tc>
          <w:tcPr>
            <w:tcW w:w="3564" w:type="dxa"/>
            <w:hideMark/>
          </w:tcPr>
          <w:p w:rsidR="004D0308" w:rsidRPr="00CF2748" w:rsidRDefault="004D0308" w:rsidP="004D030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Приведение в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соответствие с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требованиями новых ФГОС НОО 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ООО должностных инструкций работников школы</w:t>
            </w:r>
          </w:p>
        </w:tc>
        <w:tc>
          <w:tcPr>
            <w:tcW w:w="2167" w:type="dxa"/>
            <w:hideMark/>
          </w:tcPr>
          <w:p w:rsidR="004D0308" w:rsidRPr="00CF2748" w:rsidRDefault="004D0308" w:rsidP="004D030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Специалист по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кадрам</w:t>
            </w:r>
          </w:p>
        </w:tc>
        <w:tc>
          <w:tcPr>
            <w:tcW w:w="2315" w:type="dxa"/>
            <w:hideMark/>
          </w:tcPr>
          <w:p w:rsidR="004D0308" w:rsidRPr="008C2990" w:rsidRDefault="004D0308" w:rsidP="004D030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Должностные инструкции</w:t>
            </w:r>
          </w:p>
        </w:tc>
      </w:tr>
      <w:tr w:rsidR="004D0308" w:rsidRPr="00CF2748" w:rsidTr="00BD0A1E">
        <w:tc>
          <w:tcPr>
            <w:tcW w:w="1844" w:type="dxa"/>
            <w:hideMark/>
          </w:tcPr>
          <w:p w:rsidR="004D0308" w:rsidRPr="008C2990" w:rsidRDefault="004D0308" w:rsidP="004D030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До 30.05.2022 </w:t>
            </w:r>
          </w:p>
        </w:tc>
        <w:tc>
          <w:tcPr>
            <w:tcW w:w="3564" w:type="dxa"/>
            <w:hideMark/>
          </w:tcPr>
          <w:p w:rsidR="004D0308" w:rsidRPr="00CF2748" w:rsidRDefault="004D0308" w:rsidP="004D030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Утверждение списка УМК для уровней НОО 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ООО</w:t>
            </w:r>
          </w:p>
        </w:tc>
        <w:tc>
          <w:tcPr>
            <w:tcW w:w="2167" w:type="dxa"/>
            <w:hideMark/>
          </w:tcPr>
          <w:p w:rsidR="004D0308" w:rsidRPr="00CF2748" w:rsidRDefault="004D0308" w:rsidP="004D030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Заместитель директора по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УВР</w:t>
            </w:r>
          </w:p>
        </w:tc>
        <w:tc>
          <w:tcPr>
            <w:tcW w:w="2315" w:type="dxa"/>
            <w:hideMark/>
          </w:tcPr>
          <w:p w:rsidR="004D0308" w:rsidRPr="008C2990" w:rsidRDefault="004D0308" w:rsidP="004D030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Приказ об</w:t>
            </w:r>
            <w:r>
              <w:rPr>
                <w:rFonts w:eastAsia="Times New Roman"/>
                <w:szCs w:val="24"/>
                <w:lang w:eastAsia="ru-RU"/>
              </w:rPr>
              <w:t xml:space="preserve"> утверждении списка УМК с </w:t>
            </w:r>
            <w:r w:rsidRPr="008C2990">
              <w:rPr>
                <w:rFonts w:eastAsia="Times New Roman"/>
                <w:szCs w:val="24"/>
                <w:lang w:eastAsia="ru-RU"/>
              </w:rPr>
              <w:t>приложением данного списка</w:t>
            </w:r>
          </w:p>
        </w:tc>
      </w:tr>
      <w:tr w:rsidR="004D0308" w:rsidRPr="00CF2748" w:rsidTr="00BD0A1E">
        <w:tc>
          <w:tcPr>
            <w:tcW w:w="1844" w:type="dxa"/>
            <w:hideMark/>
          </w:tcPr>
          <w:p w:rsidR="004D0308" w:rsidRPr="008C2990" w:rsidRDefault="004D0308" w:rsidP="004D0308">
            <w:pPr>
              <w:rPr>
                <w:rFonts w:eastAsia="Times New Roman"/>
                <w:szCs w:val="24"/>
                <w:lang w:eastAsia="ru-RU"/>
              </w:rPr>
            </w:pPr>
            <w:r w:rsidRPr="005D3304">
              <w:rPr>
                <w:rFonts w:eastAsia="Times New Roman"/>
                <w:szCs w:val="24"/>
                <w:lang w:eastAsia="ru-RU"/>
              </w:rPr>
              <w:t>В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течение учебного года в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соответствии с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графиком</w:t>
            </w:r>
          </w:p>
        </w:tc>
        <w:tc>
          <w:tcPr>
            <w:tcW w:w="3564" w:type="dxa"/>
            <w:hideMark/>
          </w:tcPr>
          <w:p w:rsidR="004D0308" w:rsidRPr="00CF2748" w:rsidRDefault="004D0308" w:rsidP="004D030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Организация просветительских мероприятий, направленных на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повышение компетентности педагогов школы 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родителей учеников</w:t>
            </w:r>
          </w:p>
        </w:tc>
        <w:tc>
          <w:tcPr>
            <w:tcW w:w="2167" w:type="dxa"/>
            <w:hideMark/>
          </w:tcPr>
          <w:p w:rsidR="004D0308" w:rsidRPr="00CF2748" w:rsidRDefault="004D0308" w:rsidP="004D030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Директор, заместитель директора по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ВР</w:t>
            </w:r>
          </w:p>
        </w:tc>
        <w:tc>
          <w:tcPr>
            <w:tcW w:w="2315" w:type="dxa"/>
            <w:hideMark/>
          </w:tcPr>
          <w:p w:rsidR="004D0308" w:rsidRPr="008C2990" w:rsidRDefault="004D0308" w:rsidP="004D030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Аналитические отчеты, пакет информационно-методических материалов</w:t>
            </w:r>
          </w:p>
        </w:tc>
      </w:tr>
      <w:tr w:rsidR="004D0308" w:rsidRPr="00AC1AD2" w:rsidTr="00BD0A1E">
        <w:tc>
          <w:tcPr>
            <w:tcW w:w="1844" w:type="dxa"/>
            <w:hideMark/>
          </w:tcPr>
          <w:p w:rsidR="004D0308" w:rsidRPr="00AC1AD2" w:rsidRDefault="004D0308" w:rsidP="004D0308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 xml:space="preserve">В течение </w:t>
            </w:r>
            <w:r>
              <w:rPr>
                <w:rFonts w:eastAsia="Times New Roman"/>
                <w:szCs w:val="24"/>
                <w:lang w:eastAsia="ru-RU"/>
              </w:rPr>
              <w:t>учебного года</w:t>
            </w:r>
          </w:p>
        </w:tc>
        <w:tc>
          <w:tcPr>
            <w:tcW w:w="3564" w:type="dxa"/>
            <w:hideMark/>
          </w:tcPr>
          <w:p w:rsidR="004D0308" w:rsidRPr="00AC1AD2" w:rsidRDefault="004D0308" w:rsidP="004D0308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Обеспечение консультационной методической поддержки педагогов по вопросам реализации ООП НОО и ООО по новым ФГОС НОО и ООО</w:t>
            </w:r>
          </w:p>
        </w:tc>
        <w:tc>
          <w:tcPr>
            <w:tcW w:w="2167" w:type="dxa"/>
            <w:hideMark/>
          </w:tcPr>
          <w:p w:rsidR="004D0308" w:rsidRPr="00AC1AD2" w:rsidRDefault="004D0308" w:rsidP="004D030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Руководители ШМО, заместитель директора по УВР</w:t>
            </w:r>
          </w:p>
        </w:tc>
        <w:tc>
          <w:tcPr>
            <w:tcW w:w="2315" w:type="dxa"/>
            <w:hideMark/>
          </w:tcPr>
          <w:p w:rsidR="004D0308" w:rsidRPr="00AC1AD2" w:rsidRDefault="004D0308" w:rsidP="004D030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План работы методического совета школы, планы работы ШМО, аналитическая справка заместителя директора по ВР</w:t>
            </w:r>
          </w:p>
        </w:tc>
      </w:tr>
      <w:tr w:rsidR="004D0308" w:rsidRPr="00AC1AD2" w:rsidTr="00BD0A1E">
        <w:tc>
          <w:tcPr>
            <w:tcW w:w="1844" w:type="dxa"/>
            <w:hideMark/>
          </w:tcPr>
          <w:p w:rsidR="004D0308" w:rsidRPr="00AC1AD2" w:rsidRDefault="004D0308" w:rsidP="004D0308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 xml:space="preserve">В течение </w:t>
            </w:r>
            <w:r>
              <w:rPr>
                <w:rFonts w:eastAsia="Times New Roman"/>
                <w:szCs w:val="24"/>
                <w:lang w:eastAsia="ru-RU"/>
              </w:rPr>
              <w:t>учебного года</w:t>
            </w:r>
          </w:p>
        </w:tc>
        <w:tc>
          <w:tcPr>
            <w:tcW w:w="3564" w:type="dxa"/>
            <w:hideMark/>
          </w:tcPr>
          <w:p w:rsidR="004D0308" w:rsidRPr="00AC1AD2" w:rsidRDefault="004D0308" w:rsidP="004D0308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Организация работы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2167" w:type="dxa"/>
            <w:hideMark/>
          </w:tcPr>
          <w:p w:rsidR="004D0308" w:rsidRPr="00AC1AD2" w:rsidRDefault="004D0308" w:rsidP="004D030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Педагог-психолог</w:t>
            </w:r>
          </w:p>
        </w:tc>
        <w:tc>
          <w:tcPr>
            <w:tcW w:w="2315" w:type="dxa"/>
            <w:hideMark/>
          </w:tcPr>
          <w:p w:rsidR="004D0308" w:rsidRPr="00AC1AD2" w:rsidRDefault="004D0308" w:rsidP="004D030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План работы педагога-психолога</w:t>
            </w:r>
          </w:p>
        </w:tc>
      </w:tr>
      <w:tr w:rsidR="004D0308" w:rsidRPr="00AC1AD2" w:rsidTr="00BD0A1E">
        <w:tc>
          <w:tcPr>
            <w:tcW w:w="1844" w:type="dxa"/>
            <w:hideMark/>
          </w:tcPr>
          <w:p w:rsidR="004D0308" w:rsidRPr="005D3304" w:rsidRDefault="004D0308" w:rsidP="004D0308">
            <w:pPr>
              <w:rPr>
                <w:rFonts w:eastAsia="Times New Roman"/>
                <w:szCs w:val="24"/>
                <w:lang w:eastAsia="ru-RU"/>
              </w:rPr>
            </w:pPr>
            <w:r w:rsidRPr="005D3304">
              <w:rPr>
                <w:rFonts w:eastAsia="Times New Roman"/>
                <w:szCs w:val="24"/>
                <w:lang w:eastAsia="ru-RU"/>
              </w:rPr>
              <w:t xml:space="preserve">В течение </w:t>
            </w:r>
            <w:r>
              <w:rPr>
                <w:rFonts w:eastAsia="Times New Roman"/>
                <w:szCs w:val="24"/>
                <w:lang w:eastAsia="ru-RU"/>
              </w:rPr>
              <w:t xml:space="preserve">учебного </w:t>
            </w:r>
            <w:r w:rsidRPr="005D3304">
              <w:rPr>
                <w:rFonts w:eastAsia="Times New Roman"/>
                <w:szCs w:val="24"/>
                <w:lang w:eastAsia="ru-RU"/>
              </w:rPr>
              <w:t>года</w:t>
            </w:r>
          </w:p>
        </w:tc>
        <w:tc>
          <w:tcPr>
            <w:tcW w:w="3564" w:type="dxa"/>
            <w:hideMark/>
          </w:tcPr>
          <w:p w:rsidR="004D0308" w:rsidRPr="005D3304" w:rsidRDefault="004D0308" w:rsidP="004D0308">
            <w:pPr>
              <w:rPr>
                <w:rFonts w:eastAsia="Times New Roman"/>
                <w:szCs w:val="24"/>
                <w:lang w:eastAsia="ru-RU"/>
              </w:rPr>
            </w:pPr>
            <w:r w:rsidRPr="005D3304">
              <w:rPr>
                <w:rFonts w:eastAsia="Times New Roman"/>
                <w:szCs w:val="24"/>
                <w:lang w:eastAsia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</w:t>
            </w:r>
          </w:p>
        </w:tc>
        <w:tc>
          <w:tcPr>
            <w:tcW w:w="2167" w:type="dxa"/>
            <w:hideMark/>
          </w:tcPr>
          <w:p w:rsidR="004D0308" w:rsidRPr="005D3304" w:rsidRDefault="004D0308" w:rsidP="004D030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5D3304">
              <w:rPr>
                <w:rFonts w:eastAsia="Times New Roman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315" w:type="dxa"/>
            <w:hideMark/>
          </w:tcPr>
          <w:p w:rsidR="004D0308" w:rsidRPr="005D3304" w:rsidRDefault="004D0308" w:rsidP="004D030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5D3304">
              <w:rPr>
                <w:rFonts w:eastAsia="Times New Roman"/>
                <w:szCs w:val="24"/>
                <w:lang w:eastAsia="ru-RU"/>
              </w:rPr>
              <w:t>План-график повышения квалификации</w:t>
            </w:r>
          </w:p>
        </w:tc>
      </w:tr>
      <w:tr w:rsidR="004D0308" w:rsidRPr="00CF2748" w:rsidTr="00BD0A1E">
        <w:tc>
          <w:tcPr>
            <w:tcW w:w="1844" w:type="dxa"/>
            <w:hideMark/>
          </w:tcPr>
          <w:p w:rsidR="004D0308" w:rsidRPr="008C2990" w:rsidRDefault="004D0308" w:rsidP="004D030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564" w:type="dxa"/>
            <w:hideMark/>
          </w:tcPr>
          <w:p w:rsidR="004D0308" w:rsidRPr="00CF2748" w:rsidRDefault="004D0308" w:rsidP="004D030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Размещение на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сайте шк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олы информационных материалов о постепенном переходе на обучение по новым ФГОС НОО и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ФГОС</w:t>
            </w:r>
          </w:p>
        </w:tc>
        <w:tc>
          <w:tcPr>
            <w:tcW w:w="2167" w:type="dxa"/>
            <w:hideMark/>
          </w:tcPr>
          <w:p w:rsidR="004D0308" w:rsidRPr="00CF2748" w:rsidRDefault="004D0308" w:rsidP="004D030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Системный администратор сайта школы</w:t>
            </w:r>
          </w:p>
        </w:tc>
        <w:tc>
          <w:tcPr>
            <w:tcW w:w="2315" w:type="dxa"/>
            <w:hideMark/>
          </w:tcPr>
          <w:p w:rsidR="004D0308" w:rsidRPr="008C2990" w:rsidRDefault="004D0308" w:rsidP="004D030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Сайт школы, пакет информационно-методических материалов</w:t>
            </w:r>
          </w:p>
        </w:tc>
      </w:tr>
      <w:tr w:rsidR="004D0308" w:rsidRPr="00AC1AD2" w:rsidTr="00BD0A1E">
        <w:tc>
          <w:tcPr>
            <w:tcW w:w="1844" w:type="dxa"/>
            <w:hideMark/>
          </w:tcPr>
          <w:p w:rsidR="004D0308" w:rsidRPr="00AC1AD2" w:rsidRDefault="004D0308" w:rsidP="004D030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Май 2022 год</w:t>
            </w:r>
          </w:p>
        </w:tc>
        <w:tc>
          <w:tcPr>
            <w:tcW w:w="3564" w:type="dxa"/>
            <w:hideMark/>
          </w:tcPr>
          <w:p w:rsidR="004D0308" w:rsidRPr="00AC1AD2" w:rsidRDefault="004D0308" w:rsidP="004D0308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 xml:space="preserve">Проведение классных родительских собраний в 1-х классах, посвященных обучению по новым ФГОС </w:t>
            </w:r>
            <w:r w:rsidRPr="00AC1AD2">
              <w:rPr>
                <w:rFonts w:eastAsia="Times New Roman"/>
                <w:szCs w:val="24"/>
                <w:lang w:eastAsia="ru-RU"/>
              </w:rPr>
              <w:lastRenderedPageBreak/>
              <w:t>НОО</w:t>
            </w:r>
          </w:p>
        </w:tc>
        <w:tc>
          <w:tcPr>
            <w:tcW w:w="2167" w:type="dxa"/>
            <w:hideMark/>
          </w:tcPr>
          <w:p w:rsidR="004D0308" w:rsidRPr="00AC1AD2" w:rsidRDefault="004D0308" w:rsidP="004D030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2315" w:type="dxa"/>
            <w:hideMark/>
          </w:tcPr>
          <w:p w:rsidR="004D0308" w:rsidRPr="00AC1AD2" w:rsidRDefault="004D0308" w:rsidP="004D030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 xml:space="preserve">Протоколы классных родительских собраний в 1-х </w:t>
            </w:r>
            <w:r w:rsidRPr="00AC1AD2">
              <w:rPr>
                <w:rFonts w:eastAsia="Times New Roman"/>
                <w:szCs w:val="24"/>
                <w:lang w:eastAsia="ru-RU"/>
              </w:rPr>
              <w:lastRenderedPageBreak/>
              <w:t>классах, посвященных обучению по новым ФГОС НОО</w:t>
            </w:r>
          </w:p>
        </w:tc>
      </w:tr>
      <w:tr w:rsidR="004D0308" w:rsidRPr="00CF2748" w:rsidTr="00BD0A1E">
        <w:tc>
          <w:tcPr>
            <w:tcW w:w="1844" w:type="dxa"/>
            <w:hideMark/>
          </w:tcPr>
          <w:p w:rsidR="004D0308" w:rsidRPr="008C2990" w:rsidRDefault="004D0308" w:rsidP="004D030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3564" w:type="dxa"/>
            <w:hideMark/>
          </w:tcPr>
          <w:p w:rsidR="004D0308" w:rsidRPr="00CF2748" w:rsidRDefault="004D0308" w:rsidP="004D030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Обеспечение координации сетевого взаимодействия участников образовательных отношений по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реализации ООП НОО 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ООО</w:t>
            </w:r>
          </w:p>
        </w:tc>
        <w:tc>
          <w:tcPr>
            <w:tcW w:w="2167" w:type="dxa"/>
            <w:hideMark/>
          </w:tcPr>
          <w:p w:rsidR="004D0308" w:rsidRPr="00CF2748" w:rsidRDefault="004D0308" w:rsidP="004D030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Заместитель директора по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ВР</w:t>
            </w:r>
          </w:p>
        </w:tc>
        <w:tc>
          <w:tcPr>
            <w:tcW w:w="2315" w:type="dxa"/>
            <w:hideMark/>
          </w:tcPr>
          <w:p w:rsidR="004D0308" w:rsidRPr="008C2990" w:rsidRDefault="004D0308" w:rsidP="004D030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Пакет документов по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сетевому взаимодействию</w:t>
            </w:r>
          </w:p>
        </w:tc>
      </w:tr>
      <w:tr w:rsidR="004D0308" w:rsidRPr="00CF2748" w:rsidTr="00BD0A1E">
        <w:tc>
          <w:tcPr>
            <w:tcW w:w="1844" w:type="dxa"/>
            <w:hideMark/>
          </w:tcPr>
          <w:p w:rsidR="004D0308" w:rsidRPr="008C2990" w:rsidRDefault="004D0308" w:rsidP="004D0308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Январь 2022 года</w:t>
            </w:r>
          </w:p>
        </w:tc>
        <w:tc>
          <w:tcPr>
            <w:tcW w:w="3564" w:type="dxa"/>
            <w:hideMark/>
          </w:tcPr>
          <w:p w:rsidR="004D0308" w:rsidRPr="00CF2748" w:rsidRDefault="004D0308" w:rsidP="004D030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Диагностика образовательных потребностей 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профессиональных затруднений педагогических работников школы в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условиях постепенного перехода на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обучение по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новым ФГОС НОО 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ФГОС ООО</w:t>
            </w:r>
          </w:p>
        </w:tc>
        <w:tc>
          <w:tcPr>
            <w:tcW w:w="2167" w:type="dxa"/>
            <w:hideMark/>
          </w:tcPr>
          <w:p w:rsidR="004D0308" w:rsidRPr="00CF2748" w:rsidRDefault="004D0308" w:rsidP="004D030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Заместитель директора по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УВР</w:t>
            </w:r>
          </w:p>
        </w:tc>
        <w:tc>
          <w:tcPr>
            <w:tcW w:w="2315" w:type="dxa"/>
            <w:hideMark/>
          </w:tcPr>
          <w:p w:rsidR="004D0308" w:rsidRPr="008C2990" w:rsidRDefault="004D0308" w:rsidP="004D030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Аналитическая справка</w:t>
            </w:r>
          </w:p>
        </w:tc>
      </w:tr>
      <w:tr w:rsidR="004D0308" w:rsidRPr="00AC1AD2" w:rsidTr="00BD0A1E">
        <w:tc>
          <w:tcPr>
            <w:tcW w:w="1844" w:type="dxa"/>
            <w:hideMark/>
          </w:tcPr>
          <w:p w:rsidR="004D0308" w:rsidRPr="00AC1AD2" w:rsidRDefault="004D0308" w:rsidP="004D0308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Май</w:t>
            </w:r>
            <w:r>
              <w:rPr>
                <w:rFonts w:eastAsia="Times New Roman"/>
                <w:szCs w:val="24"/>
                <w:lang w:eastAsia="ru-RU"/>
              </w:rPr>
              <w:t xml:space="preserve"> 2022</w:t>
            </w:r>
          </w:p>
        </w:tc>
        <w:tc>
          <w:tcPr>
            <w:tcW w:w="3564" w:type="dxa"/>
            <w:hideMark/>
          </w:tcPr>
          <w:p w:rsidR="004D0308" w:rsidRPr="00AC1AD2" w:rsidRDefault="004D0308" w:rsidP="004D0308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Проведение классных родительских собраний в 4-х классах, посвященных обучению по новым ФГОС ООО</w:t>
            </w:r>
          </w:p>
        </w:tc>
        <w:tc>
          <w:tcPr>
            <w:tcW w:w="2167" w:type="dxa"/>
            <w:hideMark/>
          </w:tcPr>
          <w:p w:rsidR="004D0308" w:rsidRPr="00AC1AD2" w:rsidRDefault="004D0308" w:rsidP="004D030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Директор</w:t>
            </w:r>
          </w:p>
        </w:tc>
        <w:tc>
          <w:tcPr>
            <w:tcW w:w="2315" w:type="dxa"/>
            <w:hideMark/>
          </w:tcPr>
          <w:p w:rsidR="004D0308" w:rsidRPr="00AC1AD2" w:rsidRDefault="004D0308" w:rsidP="004D030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Протоколы классных родительских собраний в 4-х классах, посвященных обучению по новым ФГОС ООО</w:t>
            </w:r>
          </w:p>
        </w:tc>
      </w:tr>
      <w:tr w:rsidR="004D0308" w:rsidRPr="00AC1AD2" w:rsidTr="00BD0A1E">
        <w:tc>
          <w:tcPr>
            <w:tcW w:w="1844" w:type="dxa"/>
            <w:hideMark/>
          </w:tcPr>
          <w:p w:rsidR="004D0308" w:rsidRPr="00AC1AD2" w:rsidRDefault="004D0308" w:rsidP="004D0308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Июнь</w:t>
            </w:r>
            <w:r>
              <w:rPr>
                <w:rFonts w:eastAsia="Times New Roman"/>
                <w:szCs w:val="24"/>
                <w:lang w:eastAsia="ru-RU"/>
              </w:rPr>
              <w:t xml:space="preserve"> 2022</w:t>
            </w:r>
          </w:p>
        </w:tc>
        <w:tc>
          <w:tcPr>
            <w:tcW w:w="3564" w:type="dxa"/>
            <w:hideMark/>
          </w:tcPr>
          <w:p w:rsidR="004D0308" w:rsidRPr="00AC1AD2" w:rsidRDefault="004D0308" w:rsidP="004D0308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Корректировка плана методических семинаров для педагогических работников школы с ориентацией на проблемы перехода на ФГОС НОО и ООО</w:t>
            </w:r>
          </w:p>
        </w:tc>
        <w:tc>
          <w:tcPr>
            <w:tcW w:w="2167" w:type="dxa"/>
            <w:hideMark/>
          </w:tcPr>
          <w:p w:rsidR="004D0308" w:rsidRPr="00AC1AD2" w:rsidRDefault="004D0308" w:rsidP="004D030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315" w:type="dxa"/>
            <w:hideMark/>
          </w:tcPr>
          <w:p w:rsidR="004D0308" w:rsidRPr="00AC1AD2" w:rsidRDefault="004D0308" w:rsidP="004D030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План методических семинаров</w:t>
            </w:r>
          </w:p>
        </w:tc>
      </w:tr>
      <w:tr w:rsidR="004D0308" w:rsidRPr="00CF2748" w:rsidTr="00BD0A1E">
        <w:tc>
          <w:tcPr>
            <w:tcW w:w="1844" w:type="dxa"/>
            <w:hideMark/>
          </w:tcPr>
          <w:p w:rsidR="004D0308" w:rsidRPr="008C2990" w:rsidRDefault="004D0308" w:rsidP="004D0308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До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25 августа</w:t>
            </w:r>
            <w:r>
              <w:rPr>
                <w:rFonts w:eastAsia="Times New Roman"/>
                <w:szCs w:val="24"/>
                <w:lang w:eastAsia="ru-RU"/>
              </w:rPr>
              <w:t xml:space="preserve"> 2022</w:t>
            </w:r>
          </w:p>
        </w:tc>
        <w:tc>
          <w:tcPr>
            <w:tcW w:w="3564" w:type="dxa"/>
            <w:hideMark/>
          </w:tcPr>
          <w:p w:rsidR="004D0308" w:rsidRPr="00CF2748" w:rsidRDefault="004D0308" w:rsidP="004D030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Распределение учебной нагрузки педагогов на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учебный год</w:t>
            </w:r>
          </w:p>
        </w:tc>
        <w:tc>
          <w:tcPr>
            <w:tcW w:w="2167" w:type="dxa"/>
            <w:hideMark/>
          </w:tcPr>
          <w:p w:rsidR="004D0308" w:rsidRPr="00CF2748" w:rsidRDefault="004D0308" w:rsidP="004D030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Директор</w:t>
            </w:r>
          </w:p>
        </w:tc>
        <w:tc>
          <w:tcPr>
            <w:tcW w:w="2315" w:type="dxa"/>
            <w:hideMark/>
          </w:tcPr>
          <w:p w:rsidR="004D0308" w:rsidRPr="008C2990" w:rsidRDefault="004D0308" w:rsidP="004D030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Приказ об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утверждении учебной нагрузки на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учебный год</w:t>
            </w:r>
          </w:p>
        </w:tc>
      </w:tr>
      <w:tr w:rsidR="004D0308" w:rsidRPr="00CF2748" w:rsidTr="00BD0A1E">
        <w:tc>
          <w:tcPr>
            <w:tcW w:w="1844" w:type="dxa"/>
            <w:hideMark/>
          </w:tcPr>
          <w:p w:rsidR="004D0308" w:rsidRPr="008C2990" w:rsidRDefault="004D0308" w:rsidP="004D030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Август 2022</w:t>
            </w:r>
          </w:p>
        </w:tc>
        <w:tc>
          <w:tcPr>
            <w:tcW w:w="3564" w:type="dxa"/>
            <w:hideMark/>
          </w:tcPr>
          <w:p w:rsidR="004D0308" w:rsidRPr="00CF2748" w:rsidRDefault="004D0308" w:rsidP="004D030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Проведение общешкольного родительского собрания, посвященного постепенному переходу на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новые ФГОС НОО 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ООО </w:t>
            </w:r>
          </w:p>
        </w:tc>
        <w:tc>
          <w:tcPr>
            <w:tcW w:w="2167" w:type="dxa"/>
            <w:hideMark/>
          </w:tcPr>
          <w:p w:rsidR="004D0308" w:rsidRPr="00CF2748" w:rsidRDefault="004D0308" w:rsidP="004D030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Директор</w:t>
            </w:r>
          </w:p>
        </w:tc>
        <w:tc>
          <w:tcPr>
            <w:tcW w:w="2315" w:type="dxa"/>
            <w:hideMark/>
          </w:tcPr>
          <w:p w:rsidR="004D0308" w:rsidRPr="008C2990" w:rsidRDefault="004D0308" w:rsidP="004D030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Протокол общешкольного родительского собрания, заявления о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согласии на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переход</w:t>
            </w:r>
          </w:p>
        </w:tc>
      </w:tr>
      <w:tr w:rsidR="004D0308" w:rsidRPr="00CF2748" w:rsidTr="00BD0A1E">
        <w:tc>
          <w:tcPr>
            <w:tcW w:w="1844" w:type="dxa"/>
            <w:hideMark/>
          </w:tcPr>
          <w:p w:rsidR="004D0308" w:rsidRPr="008C2990" w:rsidRDefault="004D0308" w:rsidP="004D030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 01 сентября 2022</w:t>
            </w:r>
          </w:p>
        </w:tc>
        <w:tc>
          <w:tcPr>
            <w:tcW w:w="3564" w:type="dxa"/>
            <w:hideMark/>
          </w:tcPr>
          <w:p w:rsidR="004D0308" w:rsidRPr="00CF2748" w:rsidRDefault="004D0308" w:rsidP="004D030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Комплектование библиотеки УМК по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всем предметам учебных планов для реализации новых ФГОС НОО 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ООО в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соответствии с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Федеральным перечнем учебников</w:t>
            </w:r>
          </w:p>
        </w:tc>
        <w:tc>
          <w:tcPr>
            <w:tcW w:w="2167" w:type="dxa"/>
            <w:hideMark/>
          </w:tcPr>
          <w:p w:rsidR="004D0308" w:rsidRPr="00CF2748" w:rsidRDefault="004D0308" w:rsidP="004D030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2315" w:type="dxa"/>
            <w:hideMark/>
          </w:tcPr>
          <w:p w:rsidR="004D0308" w:rsidRPr="008C2990" w:rsidRDefault="004D0308" w:rsidP="004D030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Утвержденный список учебников, заявка на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обеспечение школы учебниками</w:t>
            </w:r>
          </w:p>
        </w:tc>
      </w:tr>
    </w:tbl>
    <w:p w:rsidR="00C76B1C" w:rsidRDefault="00C76B1C" w:rsidP="00DA4244">
      <w:pPr>
        <w:jc w:val="both"/>
        <w:rPr>
          <w:rFonts w:eastAsia="Times New Roman"/>
          <w:color w:val="000000"/>
          <w:szCs w:val="24"/>
          <w:lang w:eastAsia="ru-RU"/>
        </w:rPr>
      </w:pPr>
    </w:p>
    <w:sectPr w:rsidR="00C76B1C" w:rsidSect="00EF6C2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73B" w:rsidRDefault="00AA373B" w:rsidP="00DA4244">
      <w:r>
        <w:separator/>
      </w:r>
    </w:p>
  </w:endnote>
  <w:endnote w:type="continuationSeparator" w:id="0">
    <w:p w:rsidR="00AA373B" w:rsidRDefault="00AA373B" w:rsidP="00DA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73B" w:rsidRDefault="00AA373B" w:rsidP="00DA4244">
      <w:r>
        <w:separator/>
      </w:r>
    </w:p>
  </w:footnote>
  <w:footnote w:type="continuationSeparator" w:id="0">
    <w:p w:rsidR="00AA373B" w:rsidRDefault="00AA373B" w:rsidP="00DA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936B0"/>
    <w:multiLevelType w:val="multilevel"/>
    <w:tmpl w:val="9114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BE503A"/>
    <w:multiLevelType w:val="multilevel"/>
    <w:tmpl w:val="0FBE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44"/>
    <w:rsid w:val="001314F4"/>
    <w:rsid w:val="00177D78"/>
    <w:rsid w:val="001835E3"/>
    <w:rsid w:val="001A35D7"/>
    <w:rsid w:val="002509F5"/>
    <w:rsid w:val="004C7D72"/>
    <w:rsid w:val="004D0308"/>
    <w:rsid w:val="006E3BA2"/>
    <w:rsid w:val="008806CA"/>
    <w:rsid w:val="00923C40"/>
    <w:rsid w:val="0093001D"/>
    <w:rsid w:val="009C2FB6"/>
    <w:rsid w:val="00A87E97"/>
    <w:rsid w:val="00AA1463"/>
    <w:rsid w:val="00AA373B"/>
    <w:rsid w:val="00B151D1"/>
    <w:rsid w:val="00B775E2"/>
    <w:rsid w:val="00BD0A1E"/>
    <w:rsid w:val="00BE6238"/>
    <w:rsid w:val="00BF61D9"/>
    <w:rsid w:val="00C76B1C"/>
    <w:rsid w:val="00CB7609"/>
    <w:rsid w:val="00CE3447"/>
    <w:rsid w:val="00D14552"/>
    <w:rsid w:val="00D774B0"/>
    <w:rsid w:val="00D854C5"/>
    <w:rsid w:val="00DA4244"/>
    <w:rsid w:val="00DB52BB"/>
    <w:rsid w:val="00EF6C2A"/>
    <w:rsid w:val="00F6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C90C"/>
  <w15:docId w15:val="{170C69D4-951E-4219-97F4-633F89E4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424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424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424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76B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6B1C"/>
  </w:style>
  <w:style w:type="paragraph" w:styleId="a8">
    <w:name w:val="footer"/>
    <w:basedOn w:val="a"/>
    <w:link w:val="a9"/>
    <w:uiPriority w:val="99"/>
    <w:unhideWhenUsed/>
    <w:rsid w:val="00C76B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6B1C"/>
  </w:style>
  <w:style w:type="paragraph" w:styleId="aa">
    <w:name w:val="endnote text"/>
    <w:basedOn w:val="a"/>
    <w:link w:val="ab"/>
    <w:uiPriority w:val="99"/>
    <w:semiHidden/>
    <w:unhideWhenUsed/>
    <w:rsid w:val="00C76B1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76B1C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C76B1C"/>
    <w:rPr>
      <w:vertAlign w:val="superscript"/>
    </w:rPr>
  </w:style>
  <w:style w:type="table" w:styleId="ad">
    <w:name w:val="Table Grid"/>
    <w:basedOn w:val="a1"/>
    <w:uiPriority w:val="59"/>
    <w:rsid w:val="00AA1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D0308"/>
    <w:pPr>
      <w:widowControl w:val="0"/>
      <w:autoSpaceDE w:val="0"/>
      <w:autoSpaceDN w:val="0"/>
    </w:pPr>
    <w:rPr>
      <w:rFonts w:eastAsia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A7FD7-002B-4BCF-B10D-AF54DFC9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Asiou</cp:lastModifiedBy>
  <cp:revision>14</cp:revision>
  <dcterms:created xsi:type="dcterms:W3CDTF">2021-09-30T06:49:00Z</dcterms:created>
  <dcterms:modified xsi:type="dcterms:W3CDTF">2022-01-24T05:25:00Z</dcterms:modified>
</cp:coreProperties>
</file>