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97" w:rsidRPr="006E7197" w:rsidRDefault="0029138B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4"/>
          <w:szCs w:val="24"/>
        </w:rPr>
      </w:pPr>
      <w:r w:rsidRPr="006E7197">
        <w:rPr>
          <w:rFonts w:ascii="Times New Roman" w:hAnsi="Times New Roman" w:cs="Times New Roman"/>
          <w:bCs/>
          <w:sz w:val="24"/>
          <w:szCs w:val="24"/>
        </w:rPr>
        <w:t xml:space="preserve">Принято общим собранием </w:t>
      </w:r>
    </w:p>
    <w:p w:rsidR="00A734EB" w:rsidRPr="006E7197" w:rsidRDefault="0029138B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/>
          <w:bCs/>
          <w:sz w:val="24"/>
          <w:szCs w:val="24"/>
        </w:rPr>
      </w:pPr>
      <w:r w:rsidRPr="006E7197">
        <w:rPr>
          <w:rFonts w:ascii="Times New Roman" w:hAnsi="Times New Roman" w:cs="Times New Roman"/>
          <w:bCs/>
          <w:sz w:val="24"/>
          <w:szCs w:val="24"/>
        </w:rPr>
        <w:t xml:space="preserve">членов профсоюза </w:t>
      </w:r>
      <w:r w:rsidR="00DF32EF" w:rsidRPr="006E71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7197" w:rsidRPr="006E7197" w:rsidRDefault="00130CCE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от 21</w:t>
      </w:r>
      <w:r w:rsidR="00A734EB" w:rsidRPr="006E7197">
        <w:rPr>
          <w:rFonts w:ascii="Times New Roman" w:hAnsi="Times New Roman" w:cs="Times New Roman"/>
          <w:bCs/>
          <w:sz w:val="24"/>
          <w:szCs w:val="24"/>
        </w:rPr>
        <w:t>.09.2017</w:t>
      </w:r>
      <w:r w:rsidR="006E719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E7197" w:rsidRPr="006E7197" w:rsidRDefault="006E7197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4"/>
          <w:szCs w:val="24"/>
        </w:rPr>
      </w:pPr>
    </w:p>
    <w:p w:rsidR="006E7197" w:rsidRPr="006E7197" w:rsidRDefault="006E7197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4"/>
          <w:szCs w:val="24"/>
        </w:rPr>
      </w:pPr>
      <w:r w:rsidRPr="006E7197">
        <w:rPr>
          <w:rFonts w:ascii="Times New Roman" w:hAnsi="Times New Roman" w:cs="Times New Roman"/>
          <w:bCs/>
          <w:sz w:val="24"/>
          <w:szCs w:val="24"/>
        </w:rPr>
        <w:t>Согласовано с Городским комитетом профсоюзов</w:t>
      </w:r>
    </w:p>
    <w:p w:rsidR="006E7197" w:rsidRPr="006E7197" w:rsidRDefault="006E7197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4"/>
          <w:szCs w:val="24"/>
        </w:rPr>
      </w:pPr>
    </w:p>
    <w:p w:rsidR="006E7197" w:rsidRDefault="006E7197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8"/>
          <w:szCs w:val="28"/>
        </w:rPr>
      </w:pPr>
    </w:p>
    <w:p w:rsidR="006E7197" w:rsidRDefault="006E7197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8"/>
          <w:szCs w:val="28"/>
        </w:rPr>
      </w:pPr>
    </w:p>
    <w:p w:rsidR="00D758AF" w:rsidRPr="00A734EB" w:rsidRDefault="00DF32EF" w:rsidP="002913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Cs/>
          <w:sz w:val="28"/>
          <w:szCs w:val="28"/>
        </w:rPr>
      </w:pPr>
      <w:r w:rsidRPr="00A734E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D758AF" w:rsidRPr="00A734EB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Pr="00A734EB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Pr="00D758AF" w:rsidRDefault="004D5E1A" w:rsidP="004D5E1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D758AF" w:rsidRPr="00D758AF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D758AF" w:rsidRPr="00D758AF" w:rsidRDefault="00D758AF" w:rsidP="004D5E1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58AF" w:rsidRPr="00D758AF" w:rsidRDefault="004D5E1A" w:rsidP="004D5E1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758AF" w:rsidRPr="00D758AF">
        <w:rPr>
          <w:rFonts w:ascii="Times New Roman" w:hAnsi="Times New Roman" w:cs="Times New Roman"/>
          <w:b/>
          <w:bCs/>
          <w:sz w:val="28"/>
          <w:szCs w:val="28"/>
        </w:rPr>
        <w:t>О ПЕРВИЧНОЙ ПРОФСОЮЗНОЙ ОРГАНИЗАЦИИ</w:t>
      </w:r>
    </w:p>
    <w:p w:rsidR="00D758AF" w:rsidRPr="00D758AF" w:rsidRDefault="00D758AF" w:rsidP="004D5E1A">
      <w:pPr>
        <w:widowControl w:val="0"/>
        <w:autoSpaceDE w:val="0"/>
        <w:autoSpaceDN w:val="0"/>
        <w:adjustRightInd w:val="0"/>
        <w:spacing w:after="0" w:line="4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58AF" w:rsidRPr="00D758AF" w:rsidRDefault="00D758AF" w:rsidP="004D5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8AF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29138B" w:rsidRDefault="0029138B" w:rsidP="004D5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6E7197" w:rsidRDefault="0029138B" w:rsidP="004D5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D758AF" w:rsidRPr="00D758AF">
        <w:rPr>
          <w:rFonts w:ascii="Times New Roman" w:hAnsi="Times New Roman" w:cs="Times New Roman"/>
          <w:b/>
          <w:bCs/>
          <w:sz w:val="28"/>
          <w:szCs w:val="28"/>
        </w:rPr>
        <w:t>редняя школа №52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197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8AF" w:rsidRPr="00D758AF" w:rsidRDefault="006E7197" w:rsidP="00291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Ярославль</w:t>
      </w:r>
    </w:p>
    <w:p w:rsidR="00D758AF" w:rsidRDefault="00D758A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1260" w:firstLine="1493"/>
        <w:rPr>
          <w:rFonts w:ascii="Times New Roman" w:hAnsi="Times New Roman" w:cs="Times New Roman"/>
          <w:b/>
          <w:bCs/>
          <w:sz w:val="28"/>
          <w:szCs w:val="28"/>
        </w:rPr>
      </w:pPr>
    </w:p>
    <w:p w:rsidR="005600EA" w:rsidRDefault="005600EA" w:rsidP="005600E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2EF" w:rsidRDefault="005600EA" w:rsidP="005600E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</w:t>
      </w:r>
      <w:r w:rsidR="00DF32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9D0" w:rsidRPr="008071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13A7" w:rsidRPr="00807125" w:rsidRDefault="00DF32EF" w:rsidP="00DF32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О ПЕРВИЧНОЙ ПРОФСОЮЗНОЙ </w:t>
      </w:r>
      <w:r w:rsidR="007979D0" w:rsidRPr="0080712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2D13A7" w:rsidRPr="00807125" w:rsidRDefault="002D13A7" w:rsidP="00DF32EF">
      <w:pPr>
        <w:widowControl w:val="0"/>
        <w:autoSpaceDE w:val="0"/>
        <w:autoSpaceDN w:val="0"/>
        <w:adjustRightInd w:val="0"/>
        <w:spacing w:after="0" w:line="4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F32EF" w:rsidRDefault="00DF32EF" w:rsidP="00DF3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979D0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2D13A7" w:rsidRDefault="00DF32EF" w:rsidP="00DF3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F697E">
        <w:rPr>
          <w:rFonts w:ascii="Times New Roman" w:hAnsi="Times New Roman" w:cs="Times New Roman"/>
          <w:b/>
          <w:bCs/>
          <w:sz w:val="28"/>
          <w:szCs w:val="28"/>
        </w:rPr>
        <w:t>средняя школа №52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Ярославля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1"/>
          <w:numId w:val="1"/>
        </w:numPr>
        <w:tabs>
          <w:tab w:val="clear" w:pos="1440"/>
          <w:tab w:val="num" w:pos="3440"/>
        </w:tabs>
        <w:overflowPunct w:val="0"/>
        <w:autoSpaceDE w:val="0"/>
        <w:autoSpaceDN w:val="0"/>
        <w:adjustRightInd w:val="0"/>
        <w:spacing w:after="0" w:line="240" w:lineRule="auto"/>
        <w:ind w:left="3440" w:hanging="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125">
        <w:rPr>
          <w:rFonts w:ascii="Times New Roman" w:hAnsi="Times New Roman" w:cs="Times New Roman"/>
          <w:sz w:val="24"/>
          <w:szCs w:val="24"/>
        </w:rPr>
        <w:t xml:space="preserve">Положение о первичной профсоюзной организации </w:t>
      </w:r>
      <w:r w:rsidR="00FF697E">
        <w:rPr>
          <w:rFonts w:ascii="Times New Roman" w:hAnsi="Times New Roman" w:cs="Times New Roman"/>
          <w:sz w:val="24"/>
          <w:szCs w:val="24"/>
        </w:rPr>
        <w:t>образовательного учреждения средняя школа №52</w:t>
      </w:r>
      <w:r w:rsidRPr="00807125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  <w:proofErr w:type="gramEnd"/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Первичная профсоюзная организация образовательн</w:t>
      </w:r>
      <w:r w:rsidR="00FF697E">
        <w:rPr>
          <w:rFonts w:ascii="Times New Roman" w:hAnsi="Times New Roman" w:cs="Times New Roman"/>
          <w:sz w:val="24"/>
          <w:szCs w:val="24"/>
        </w:rPr>
        <w:t>ого учреждения средняя школа №52</w:t>
      </w:r>
      <w:r w:rsidRPr="00807125">
        <w:rPr>
          <w:rFonts w:ascii="Times New Roman" w:hAnsi="Times New Roman" w:cs="Times New Roman"/>
          <w:sz w:val="24"/>
          <w:szCs w:val="24"/>
        </w:rPr>
        <w:t xml:space="preserve">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Ярославской городской организации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51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На учете в первичной профсоюзной организации могут состоять работники, вышедшие на пенсию и не прекратившие связь с Профсоюзом.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действует на основании Устава Профсоюза, 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Профсоюза, Ярославского областного и Ярославского городского комитетов Профсоюза. </w:t>
      </w:r>
      <w:proofErr w:type="gramEnd"/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pgSz w:w="11900" w:h="16838"/>
          <w:pgMar w:top="120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420" w:right="680" w:hanging="175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II</w:t>
      </w:r>
      <w:r w:rsidRPr="00807125">
        <w:rPr>
          <w:rFonts w:ascii="Times New Roman" w:hAnsi="Times New Roman" w:cs="Times New Roman"/>
          <w:b/>
          <w:bCs/>
          <w:sz w:val="23"/>
          <w:szCs w:val="23"/>
        </w:rPr>
        <w:t>. ЦЕЛИ И ЗАДАЧИ ПЕРВИЧНОЙ ПРОФСОЮЗНОЙ ОРГАНИЗАЦИИ ОБРАЗОВАТЕЛЬНОГО УЧРЕЖДЕНИЯ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3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Основной целью первичной профсоюзной организации 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Задачами первичной профсоюзной организации ОУ являются: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4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4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Содействие повышению уровня жизни членов Профсоюза, состоящих на учете в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4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Представительство интересов членов Профсоюза в органах управления ОУ, органах местного самоуправления, общественных и иных организациях.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Обеспечение членов Профсоюза правовой и социальной информацией.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4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ОУ, их выборных профсоюзных органов по реализации уставных задач.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Ведет коллективные переговоры, заключает коллективный договор с работодателем на уровне ОУ, содействует его реализации.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ОУ и другим вопросам в интересах членов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Осуществляет общественный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ОУ, а также контроль за выполнением коллективного договора, отраслевого, регионального и иных соглашений.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Участвует с другими социальными партнерами на уровне 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5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Изучает уровень жизни педагогических и других работников образования, реализует меры по повышению их жизненного уровня, в том числе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предусмотренные в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pgSz w:w="11906" w:h="16838"/>
          <w:pgMar w:top="1192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2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type w:val="continuous"/>
          <w:pgSz w:w="11906" w:h="16838"/>
          <w:pgMar w:top="1192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proofErr w:type="gramStart"/>
      <w:r w:rsidRPr="00807125">
        <w:rPr>
          <w:rFonts w:ascii="Times New Roman" w:hAnsi="Times New Roman" w:cs="Times New Roman"/>
          <w:sz w:val="24"/>
          <w:szCs w:val="24"/>
        </w:rPr>
        <w:lastRenderedPageBreak/>
        <w:t>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ОУ с учетом прожиточного минимума и роста цен и тарифов на товары и услуги.</w:t>
      </w:r>
      <w:proofErr w:type="gramEnd"/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Осуществляет обучение профсоюзного актива, правовое обучение членов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Участвует в избирательных кампаниях в соответствии с федеральными законами и законами субъекта РФ.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6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Осуществляет иные виды деятельности, вытекающие из норм Устава Профсоюза и не противоречащие законодательству РФ.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1"/>
          <w:numId w:val="6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СТРУКТУРА, ОРГАНИЗАЦИОННЫЕ ОСНОВЫ ДЕЯТЕЛЬНОСТИ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800" w:right="500" w:hanging="3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ПЕРВИЧНОЙ ПРОФСОЮЗНОЙ ОРГАНИЗАЦИИ ОБРАЗОВАТЕЛЬНОГО УЧРЕЖДЕНИЯ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7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В соответствии с Уставом Профсоюза первичная профсоюзная организация ОУ самостоятельно определяет свою структуру.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Делопроизводство в профсоюзной организации осуществляется на основе номенклатуры дел, утверждаемой на заседании профсоюзного комитета.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 Профсоюзная организация проводит мероприятия, заседания профкома, собрания с учетом режима работы образовательного учреждения.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7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ОУ могут создаваться профсоюзные группы.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97E" w:rsidRDefault="00FF697E" w:rsidP="00FF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 w:rsidP="00FF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Структура первичной профсоюзной организации ОУ:</w:t>
      </w:r>
    </w:p>
    <w:p w:rsidR="002D13A7" w:rsidRPr="00807125" w:rsidRDefault="00807125" w:rsidP="00FF697E">
      <w:pPr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340EE4" wp14:editId="4C2C229C">
                <wp:simplePos x="0" y="0"/>
                <wp:positionH relativeFrom="column">
                  <wp:posOffset>569595</wp:posOffset>
                </wp:positionH>
                <wp:positionV relativeFrom="paragraph">
                  <wp:posOffset>140335</wp:posOffset>
                </wp:positionV>
                <wp:extent cx="297815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1.05pt" to="27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O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389615" wp14:editId="19E2948C">
                <wp:simplePos x="0" y="0"/>
                <wp:positionH relativeFrom="column">
                  <wp:posOffset>572770</wp:posOffset>
                </wp:positionH>
                <wp:positionV relativeFrom="paragraph">
                  <wp:posOffset>137160</wp:posOffset>
                </wp:positionV>
                <wp:extent cx="0" cy="18732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0.8pt" to="45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x+EAIAACc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698E6F" wp14:editId="008A0E6C">
                <wp:simplePos x="0" y="0"/>
                <wp:positionH relativeFrom="column">
                  <wp:posOffset>3544570</wp:posOffset>
                </wp:positionH>
                <wp:positionV relativeFrom="paragraph">
                  <wp:posOffset>137160</wp:posOffset>
                </wp:positionV>
                <wp:extent cx="0" cy="18732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10.8pt" to="279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2EAIAACc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" o:allowincell="f" strokeweight=".16931mm"/>
            </w:pict>
          </mc:Fallback>
        </mc:AlternateContent>
      </w:r>
    </w:p>
    <w:p w:rsidR="002D13A7" w:rsidRPr="00807125" w:rsidRDefault="007979D0" w:rsidP="00FF697E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первичная профсоюзная организация</w:t>
      </w:r>
    </w:p>
    <w:p w:rsidR="002D13A7" w:rsidRPr="00807125" w:rsidRDefault="00807125" w:rsidP="00FF697E">
      <w:pPr>
        <w:widowControl w:val="0"/>
        <w:autoSpaceDE w:val="0"/>
        <w:autoSpaceDN w:val="0"/>
        <w:adjustRightInd w:val="0"/>
        <w:spacing w:after="0" w:line="28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B57ED65" wp14:editId="073B2352">
            <wp:simplePos x="0" y="0"/>
            <wp:positionH relativeFrom="column">
              <wp:posOffset>569595</wp:posOffset>
            </wp:positionH>
            <wp:positionV relativeFrom="paragraph">
              <wp:posOffset>6350</wp:posOffset>
            </wp:positionV>
            <wp:extent cx="2978785" cy="8591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A7" w:rsidRPr="00807125" w:rsidRDefault="007979D0" w:rsidP="00FF697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0" w:right="5740"/>
        <w:jc w:val="center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3"/>
          <w:szCs w:val="23"/>
        </w:rPr>
        <w:t>профсоюзный комитет, председатель профкома</w:t>
      </w:r>
    </w:p>
    <w:p w:rsidR="002D13A7" w:rsidRPr="00807125" w:rsidRDefault="002D13A7" w:rsidP="00FF69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 w:rsidP="00FF697E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35"/>
        <w:gridCol w:w="230"/>
        <w:gridCol w:w="754"/>
        <w:gridCol w:w="377"/>
        <w:gridCol w:w="754"/>
        <w:gridCol w:w="377"/>
        <w:gridCol w:w="567"/>
        <w:gridCol w:w="192"/>
      </w:tblGrid>
      <w:tr w:rsidR="002D13A7" w:rsidTr="00FF697E">
        <w:trPr>
          <w:trHeight w:val="445"/>
        </w:trPr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A7" w:rsidRDefault="007979D0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комиссия,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7979D0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профкома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A7" w:rsidTr="00FF697E">
        <w:trPr>
          <w:trHeight w:val="442"/>
        </w:trPr>
        <w:tc>
          <w:tcPr>
            <w:tcW w:w="3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A7" w:rsidRDefault="007979D0" w:rsidP="00FF69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A7" w:rsidTr="00FF697E">
        <w:trPr>
          <w:trHeight w:val="442"/>
        </w:trPr>
        <w:tc>
          <w:tcPr>
            <w:tcW w:w="3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13A7" w:rsidRDefault="007979D0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ревизионной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A7" w:rsidRPr="00A40C9B" w:rsidTr="00FF697E">
        <w:trPr>
          <w:trHeight w:val="450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3A7" w:rsidRDefault="007979D0" w:rsidP="00FF69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A7" w:rsidTr="00FF697E">
        <w:trPr>
          <w:trHeight w:val="322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13A7" w:rsidTr="00FF697E">
        <w:trPr>
          <w:trHeight w:val="1932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A7" w:rsidRPr="00A40C9B" w:rsidRDefault="00FF697E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C9B">
              <w:rPr>
                <w:rFonts w:ascii="Times New Roman" w:hAnsi="Times New Roman" w:cs="Times New Roman"/>
                <w:sz w:val="16"/>
                <w:szCs w:val="16"/>
              </w:rPr>
              <w:t>Организационно-массовая комиссия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Pr="00A40C9B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A7" w:rsidRPr="00A40C9B" w:rsidRDefault="00FF697E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C9B">
              <w:rPr>
                <w:rFonts w:ascii="Times New Roman" w:hAnsi="Times New Roman" w:cs="Times New Roman"/>
                <w:sz w:val="16"/>
                <w:szCs w:val="16"/>
              </w:rPr>
              <w:t>Комиссия по охране труда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13A7" w:rsidRPr="00A40C9B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13A7" w:rsidRPr="00A40C9B" w:rsidRDefault="00FF697E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C9B">
              <w:rPr>
                <w:rFonts w:ascii="Times New Roman" w:hAnsi="Times New Roman" w:cs="Times New Roman"/>
                <w:sz w:val="16"/>
                <w:szCs w:val="16"/>
              </w:rPr>
              <w:t>Культурно-массовая комиссия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13A7" w:rsidRDefault="002D13A7" w:rsidP="00FF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D13A7" w:rsidRDefault="00807125" w:rsidP="00FF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D13A7">
          <w:pgSz w:w="11906" w:h="16838"/>
          <w:pgMar w:top="1181" w:right="840" w:bottom="442" w:left="170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02C6C7C0" wp14:editId="1EE9C4C1">
            <wp:simplePos x="0" y="0"/>
            <wp:positionH relativeFrom="column">
              <wp:posOffset>3724910</wp:posOffset>
            </wp:positionH>
            <wp:positionV relativeFrom="paragraph">
              <wp:posOffset>-586105</wp:posOffset>
            </wp:positionV>
            <wp:extent cx="101600" cy="2603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092DD5D8" wp14:editId="3E716CA7">
            <wp:simplePos x="0" y="0"/>
            <wp:positionH relativeFrom="column">
              <wp:posOffset>2505710</wp:posOffset>
            </wp:positionH>
            <wp:positionV relativeFrom="paragraph">
              <wp:posOffset>-586740</wp:posOffset>
            </wp:positionV>
            <wp:extent cx="260985" cy="260985"/>
            <wp:effectExtent l="0" t="0" r="571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20620A74" wp14:editId="6C37B810">
            <wp:simplePos x="0" y="0"/>
            <wp:positionH relativeFrom="column">
              <wp:posOffset>3150235</wp:posOffset>
            </wp:positionH>
            <wp:positionV relativeFrom="paragraph">
              <wp:posOffset>-594360</wp:posOffset>
            </wp:positionV>
            <wp:extent cx="101600" cy="2603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type w:val="continuous"/>
          <w:pgSz w:w="11906" w:h="16838"/>
          <w:pgMar w:top="1181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807125">
        <w:rPr>
          <w:rFonts w:ascii="Times New Roman" w:hAnsi="Times New Roman" w:cs="Times New Roman"/>
          <w:sz w:val="24"/>
          <w:szCs w:val="24"/>
        </w:rPr>
        <w:lastRenderedPageBreak/>
        <w:t>3.3. В первичной профсоюзной организации ОУ реализуется единый уставной порядок приема в Профсоюз и выхода из Профсоюза: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8"/>
        </w:numPr>
        <w:tabs>
          <w:tab w:val="clear" w:pos="720"/>
          <w:tab w:val="num" w:pos="74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Прием в Профсоюз осуществляется по личному заявлению, поданному в профсоюзный комитет первичной профсоюзной организации ОУ. </w:t>
      </w:r>
      <w:r>
        <w:rPr>
          <w:rFonts w:ascii="Times New Roman" w:hAnsi="Times New Roman" w:cs="Times New Roman"/>
          <w:sz w:val="24"/>
          <w:szCs w:val="24"/>
        </w:rPr>
        <w:t xml:space="preserve">Дата приема в Профсоюз исчисляется со дня подачи заявления.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Одновременно с заявлением о вступлении в Профсоюз вступающий подает заявление работодателю </w:t>
      </w:r>
      <w:r>
        <w:rPr>
          <w:rFonts w:ascii="Times New Roman" w:hAnsi="Times New Roman" w:cs="Times New Roman"/>
          <w:sz w:val="24"/>
          <w:szCs w:val="24"/>
        </w:rPr>
        <w:t xml:space="preserve">(администрации ОУ) о безналичной уплате членского профсоюзного взноса.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8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Работнику, принятому в Профсоюз, выдается членский билет единого образца, который хранится у члена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8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Член Профсоюза не может одновременно состоять в других профсоюзах по основному месту работы.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8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Член Профсоюза вправе выйти из Профсоюза, подав письменное заявление в профсоюзный комитет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125">
        <w:rPr>
          <w:rFonts w:ascii="Times New Roman" w:hAnsi="Times New Roman" w:cs="Times New Roman"/>
          <w:sz w:val="24"/>
          <w:szCs w:val="24"/>
        </w:rPr>
        <w:t xml:space="preserve">Выбывающий из Профсоюза подает письменное заявление работодателю </w:t>
      </w:r>
      <w:r>
        <w:rPr>
          <w:rFonts w:ascii="Times New Roman" w:hAnsi="Times New Roman" w:cs="Times New Roman"/>
          <w:sz w:val="24"/>
          <w:szCs w:val="24"/>
        </w:rPr>
        <w:t xml:space="preserve">(администрации ОУ) о прекращении взимания с него членского профсоюзного взноса. </w:t>
      </w:r>
      <w:proofErr w:type="gramEnd"/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19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proofErr w:type="gramStart"/>
      <w:r w:rsidRPr="00807125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3.5. Члены Профсоюза приобретают права и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в соответствии с пунктами 13, 14 Устава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3.7. Отчеты и выборы профсоюзных органов в первичной профсоюзной организации ОУ проводятся в следующие сроки: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1"/>
          <w:numId w:val="8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профс</w:t>
      </w:r>
      <w:r w:rsidR="00AB4DBA">
        <w:rPr>
          <w:rFonts w:ascii="Times New Roman" w:hAnsi="Times New Roman" w:cs="Times New Roman"/>
          <w:sz w:val="24"/>
          <w:szCs w:val="24"/>
        </w:rPr>
        <w:t xml:space="preserve">оюзного комитета - один раз в </w:t>
      </w:r>
      <w:r w:rsidRPr="00807125">
        <w:rPr>
          <w:rFonts w:ascii="Times New Roman" w:hAnsi="Times New Roman" w:cs="Times New Roman"/>
          <w:sz w:val="24"/>
          <w:szCs w:val="24"/>
        </w:rPr>
        <w:t xml:space="preserve">3 года; </w:t>
      </w:r>
    </w:p>
    <w:p w:rsidR="002D13A7" w:rsidRPr="00807125" w:rsidRDefault="007979D0">
      <w:pPr>
        <w:widowControl w:val="0"/>
        <w:numPr>
          <w:ilvl w:val="1"/>
          <w:numId w:val="8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реви</w:t>
      </w:r>
      <w:r w:rsidR="00AB4DBA">
        <w:rPr>
          <w:rFonts w:ascii="Times New Roman" w:hAnsi="Times New Roman" w:cs="Times New Roman"/>
          <w:sz w:val="24"/>
          <w:szCs w:val="24"/>
        </w:rPr>
        <w:t xml:space="preserve">зионной комиссии - один раз в </w:t>
      </w:r>
      <w:r w:rsidRPr="00807125">
        <w:rPr>
          <w:rFonts w:ascii="Times New Roman" w:hAnsi="Times New Roman" w:cs="Times New Roman"/>
          <w:sz w:val="24"/>
          <w:szCs w:val="24"/>
        </w:rPr>
        <w:t xml:space="preserve">3 года; </w:t>
      </w:r>
    </w:p>
    <w:p w:rsidR="002D13A7" w:rsidRPr="00807125" w:rsidRDefault="007979D0">
      <w:pPr>
        <w:widowControl w:val="0"/>
        <w:numPr>
          <w:ilvl w:val="1"/>
          <w:numId w:val="8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председателя первичной профсоюзной организации ОУ - один раз</w:t>
      </w:r>
      <w:r w:rsidR="00AB4DBA">
        <w:rPr>
          <w:rFonts w:ascii="Times New Roman" w:hAnsi="Times New Roman" w:cs="Times New Roman"/>
          <w:sz w:val="24"/>
          <w:szCs w:val="24"/>
        </w:rPr>
        <w:t xml:space="preserve"> в </w:t>
      </w:r>
      <w:r w:rsidRPr="00807125">
        <w:rPr>
          <w:rFonts w:ascii="Times New Roman" w:hAnsi="Times New Roman" w:cs="Times New Roman"/>
          <w:sz w:val="24"/>
          <w:szCs w:val="24"/>
        </w:rPr>
        <w:t xml:space="preserve">3 года; </w:t>
      </w:r>
    </w:p>
    <w:p w:rsidR="002D13A7" w:rsidRPr="00807125" w:rsidRDefault="002D13A7" w:rsidP="00AB4D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3.8. Выборы профсоюзного комитета, ревизионной комиссии, председателя первичной профсоюзной организации ОУ проводятся в единые сроки, определяемые Ярославским городским комитетом Профсоюза, а в структурных подразделениях – в единые сроки, определяемые профсоюзным комитетом.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60" w:right="1380" w:firstLine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Pr="00807125">
        <w:rPr>
          <w:rFonts w:ascii="Times New Roman" w:hAnsi="Times New Roman" w:cs="Times New Roman"/>
          <w:b/>
          <w:bCs/>
          <w:sz w:val="23"/>
          <w:szCs w:val="23"/>
        </w:rPr>
        <w:t>. РУКОВОДСТВО ПЕРВИЧНОЙ ПРОФСОЮЗНОЙ ОРГАНИЗАЦИЕЙ ОБРАЗОВАТЕЛЬНОГО УЧРЕЖДЕНИЯ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4.1. Выборный орган вышестоящей территориальной организации Профсоюза – Ярославский городской комитет Профсоюза: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утверждает Положение о первичной профсоюзной организации ОУ, изменения и дополнения, вносимые в него;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9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согласовывает в установленном порядке решение о создании, реорганизации или ликвидации первичной профсоюзной организации;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9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по необходимости и в порядке, определенном Уставом Профсоюза, созывает внеочередное собрание первичной профсоюзной организации; </w:t>
      </w:r>
    </w:p>
    <w:p w:rsidR="002D13A7" w:rsidRPr="00807125" w:rsidRDefault="0080712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141605</wp:posOffset>
                </wp:positionV>
                <wp:extent cx="18288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15pt" to="14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n4FAIAACkEAAAOAAAAZHJzL2Uyb0RvYy54bWysU8GO2yAQvVfqPyDuie3UzT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" o:allowincell="f" strokeweight=".21164mm"/>
            </w:pict>
          </mc:Fallback>
        </mc:AlternateContent>
      </w:r>
    </w:p>
    <w:p w:rsidR="002D13A7" w:rsidRPr="00807125" w:rsidRDefault="007979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807125">
        <w:rPr>
          <w:rFonts w:ascii="Times New Roman" w:hAnsi="Times New Roman" w:cs="Times New Roman"/>
          <w:sz w:val="20"/>
          <w:szCs w:val="20"/>
        </w:rPr>
        <w:t xml:space="preserve"> Форма учетной карточки утверждается Президиумом ЦК Профсоюза.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pgSz w:w="11906" w:h="16838"/>
          <w:pgMar w:top="1181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type w:val="continuous"/>
          <w:pgSz w:w="11906" w:h="16838"/>
          <w:pgMar w:top="1181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Pr="00807125" w:rsidRDefault="007979D0">
      <w:pPr>
        <w:widowControl w:val="0"/>
        <w:numPr>
          <w:ilvl w:val="1"/>
          <w:numId w:val="10"/>
        </w:numPr>
        <w:tabs>
          <w:tab w:val="clear" w:pos="1440"/>
          <w:tab w:val="num" w:pos="98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807125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 общие сроки проведения отчетно-выборного профсоюзного собрания;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1"/>
          <w:numId w:val="10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1"/>
          <w:numId w:val="10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обеспечивает единый порядок применения уставных норм в первичной профсоюзной организации.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0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Руководство профсоюзной организацией осуществляется на принципах коллегиальности и самоуправления.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420" w:right="120" w:hanging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07125">
        <w:rPr>
          <w:rFonts w:ascii="Times New Roman" w:hAnsi="Times New Roman" w:cs="Times New Roman"/>
          <w:b/>
          <w:bCs/>
          <w:sz w:val="24"/>
          <w:szCs w:val="24"/>
        </w:rPr>
        <w:t>. РУКОВОДЯЩИЕ ОРГАНЫ ПЕРВИЧНОЙ ПРОФСОЮЗНОЙ ОРГАНИЗАЦИИ ОБРАЗОВАТЕЛЬНОГО УЧРЕЖДЕНИЯ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Руководящими органами первичной профсоюзной организации ОУ являются: собрание, профсоюзный комитет первичной профсоюзной организации ОУ (далее - профсоюзный комитет), председатель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1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Контрольно-ревизионным органом первичной профсоюзной организации ОУ является ревизионная комиссия первичной профсоюзной организации ОУ (далее - ревизионная комиссия).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1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Высшим руководящим органом первичной профсоюзной организации ОУ является собрание, которое созывается по мере необходимости, но не реже </w:t>
      </w:r>
      <w:r w:rsidR="00AB4DBA">
        <w:rPr>
          <w:rFonts w:ascii="Times New Roman" w:hAnsi="Times New Roman" w:cs="Times New Roman"/>
          <w:sz w:val="24"/>
          <w:szCs w:val="24"/>
        </w:rPr>
        <w:t>одного раза в  четыре месяца.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Порядок созыва и вопросы, выносимые на обсуждение собрания, определяются профсоюзным комитетом.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Собрание: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2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Утверждает Положение о первичной профсоюзной организации ОУ, вносит в него изменения и дополнения.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Вырабатывает приоритетные направления деятельности и определяет задачи первичной профсоюзной организации ОУ на предстоящий период, вытекающие из уставных целей и задач Профсоюза, решений выборных профсоюзных органов.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Избирает председателя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Утверждает количественный и избирает персональный состав профсоюзного комитета и ревизионной комиссии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Заслушивает отчет и дает оценку деятельности профсоюзному комитету. </w:t>
      </w: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Заслушивает и утверждает отчет ревизионной комиссии. </w:t>
      </w:r>
    </w:p>
    <w:p w:rsidR="002D13A7" w:rsidRPr="00807125" w:rsidRDefault="007979D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Избирает казначея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 Профсоюза. </w:t>
      </w:r>
    </w:p>
    <w:p w:rsidR="002D13A7" w:rsidRPr="00807125" w:rsidRDefault="007979D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Утверждает смету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Принимает решение о реорганизации, прекращении деятельности или ликвидации первичной организации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3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Решает иные вопросы, вытекающие из уставных целей и задач Профсоюза, в пределах своих полномочий.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pgSz w:w="11906" w:h="16838"/>
          <w:pgMar w:top="1181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5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type w:val="continuous"/>
          <w:pgSz w:w="11906" w:h="16838"/>
          <w:pgMar w:top="1181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Pr="00807125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 w:rsidRPr="00807125">
        <w:rPr>
          <w:rFonts w:ascii="Times New Roman" w:hAnsi="Times New Roman" w:cs="Times New Roman"/>
          <w:sz w:val="24"/>
          <w:szCs w:val="24"/>
        </w:rPr>
        <w:lastRenderedPageBreak/>
        <w:t>5.4. Собрание может делегировать отдельные свои полномочия профсоюзному комитету.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4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Дата созыва и повестка дня собрания сообщаются членам Профсоюза не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чем за 15 дней до начала работы собрания.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4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ОУ. </w:t>
      </w:r>
      <w:r>
        <w:rPr>
          <w:rFonts w:ascii="Times New Roman" w:hAnsi="Times New Roman" w:cs="Times New Roman"/>
          <w:sz w:val="24"/>
          <w:szCs w:val="24"/>
        </w:rPr>
        <w:t xml:space="preserve">Работа собрания протоколируется.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4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В соответствии с пунктом 30 Устава Профсоюза может созываться внеочередное собрание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Внеочередное собрание созывается: </w:t>
      </w:r>
    </w:p>
    <w:p w:rsidR="002D13A7" w:rsidRDefault="007979D0">
      <w:pPr>
        <w:widowControl w:val="0"/>
        <w:numPr>
          <w:ilvl w:val="1"/>
          <w:numId w:val="14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профсоюзного комитета;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1"/>
          <w:numId w:val="14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по письменному требованию не менее чем одной трети членов Профсоюза, состоящих на профсоюзном учете;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1"/>
          <w:numId w:val="14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Президиума Ярославского городского комитета Профсоюза. Повестка дня и дата проведения внеочередного собрания первичной профсоюзной организации ОУ объявляются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ОУ может стать нарушение действующего законодательства и (или) Устава Профсоюза.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В период между собраниями постоянно действующим выборным коллегиальным органом первичной профсоюзной организации ОУ является профсоюзный комитет. Срок пол</w:t>
      </w:r>
      <w:r w:rsidR="00AB4DBA">
        <w:rPr>
          <w:rFonts w:ascii="Times New Roman" w:hAnsi="Times New Roman" w:cs="Times New Roman"/>
          <w:sz w:val="24"/>
          <w:szCs w:val="24"/>
        </w:rPr>
        <w:t xml:space="preserve">номочий профсоюзного комитета </w:t>
      </w:r>
      <w:r>
        <w:rPr>
          <w:rFonts w:ascii="Times New Roman" w:hAnsi="Times New Roman" w:cs="Times New Roman"/>
          <w:sz w:val="24"/>
          <w:szCs w:val="24"/>
        </w:rPr>
        <w:t>3 года.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Профсоюзный комитет: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Созывает профсоюзное собрание.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Представляет и защищает социально-трудовые права и профессиональные интересы членов Профсоюза в отношениях с работодателем (администрацией ОУ), а также при необходимости в органах местного самоуправления.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73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Принимает решение о вступлении в коллективные переговоры с работодателем по заключению коллективного договора.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Является полномочным органом Профсоюза при ведении коллективных переговоров с работодателем (администрацией ОУ) и заключении от имени трудового коллектива коллективного договора.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На равноправной основе с работодателем (администрацией 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5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забастовок в установленном </w:t>
      </w:r>
      <w:proofErr w:type="spellStart"/>
      <w:proofErr w:type="gramStart"/>
      <w:r w:rsidRPr="00807125">
        <w:rPr>
          <w:rFonts w:ascii="Times New Roman" w:hAnsi="Times New Roman" w:cs="Times New Roman"/>
          <w:sz w:val="24"/>
          <w:szCs w:val="24"/>
        </w:rPr>
        <w:t>законо-дательством</w:t>
      </w:r>
      <w:proofErr w:type="spellEnd"/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РФ порядке.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pgSz w:w="11906" w:h="16838"/>
          <w:pgMar w:top="1122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type w:val="continuous"/>
          <w:pgSz w:w="11906" w:h="16838"/>
          <w:pgMar w:top="1122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Pr="00807125" w:rsidRDefault="007979D0">
      <w:pPr>
        <w:widowControl w:val="0"/>
        <w:numPr>
          <w:ilvl w:val="0"/>
          <w:numId w:val="16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 w:rsidRPr="00807125">
        <w:rPr>
          <w:rFonts w:ascii="Times New Roman" w:hAnsi="Times New Roman" w:cs="Times New Roman"/>
          <w:sz w:val="24"/>
          <w:szCs w:val="24"/>
        </w:rPr>
        <w:lastRenderedPageBreak/>
        <w:t xml:space="preserve">Инициирует проведение общего собрания трудового коллектива ОУ для принятия коллективного договора, подписывает по его поручению коллективный договор и осуществляет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его выполнением.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6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соблюдением в 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16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Согласовывает принимаемые работодателем локальные акты учреждения, касающиеся трудовых и социально-экономических прав работников.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6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Осуществляет общественный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соблюдением работодателем норм и правил охраны труда в ОУ, заключает соглашение по охране труда. </w:t>
      </w:r>
      <w:r>
        <w:rPr>
          <w:rFonts w:ascii="Times New Roman" w:hAnsi="Times New Roman" w:cs="Times New Roman"/>
          <w:sz w:val="24"/>
          <w:szCs w:val="24"/>
        </w:rPr>
        <w:t xml:space="preserve">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ОУ.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6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6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6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  <w:proofErr w:type="gramEnd"/>
    </w:p>
    <w:p w:rsidR="002D13A7" w:rsidRDefault="002D13A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комиссии, избирает уполномоченных по охране труда, руководит их </w:t>
      </w: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7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Распоряжается финансовыми средствами первичной профсоюзной организации ОУ в соответствии с утвержденной сметой.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5.11.24.Организует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8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pgSz w:w="11906" w:h="16838"/>
          <w:pgMar w:top="1181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type w:val="continuous"/>
          <w:pgSz w:w="11906" w:h="16838"/>
          <w:pgMar w:top="1181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5.11.26. По предложению председателя первичной профсоюзной организации избирает заместителя (заместителей) председателя первичной профсоюзной организации ОУ, если они не избраны на собрании.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5.11.27. При необходимости рассматривает акты и принимает решения по результатам работы ревизионной комиссии.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5.11.28. В соответствии с Уставом Профсоюза созывает внеочередное собрание.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5.11.29. Реализует иные полномочия, в том числе делегированные ему профсоюзным собранием.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9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0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профсоюзного комитета проводятся по мере необходимости, но не реже одного раз в месяц.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19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ОУ.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ОУ: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0"/>
        </w:numPr>
        <w:tabs>
          <w:tab w:val="clear" w:pos="720"/>
          <w:tab w:val="num" w:pos="81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без доверенности действия от имени первичной профсоюзной организации ОУ и представляет интересы членов Профсоюза по вопросам, связанным с уставной деятельностью, перед работодателем, а также в органах управления ОУ и иных организациях.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5.13.3. Организует выполнение решений профсоюзных собраний, профсоюзного комитета, выборных органов соответствующих территориальных организаций Профсоюза.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5.13.4. Председательствует на профсоюзном собрании, ведет заседание профсоюзного комитета.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1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1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1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1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Организует делопроизводство и текущее хранение документов первичной профсоюзной организации ОУ.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Реализует иные полномочия, делегированные профсоюзным собранием, профсоюзным комитетом.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Председатель первичной профсоюзной организации ОУ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2D13A7" w:rsidRDefault="008071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480695</wp:posOffset>
                </wp:positionV>
                <wp:extent cx="18288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7.85pt" to="144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OVFAIAACkEAAAOAAAAZHJzL2Uyb0RvYy54bWysU8uO2yAU3VfqPyD2ie3UzTh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" o:allowincell="f" strokeweight=".21164mm"/>
            </w:pict>
          </mc:Fallback>
        </mc:AlternateConten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0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  <w:szCs w:val="20"/>
        </w:rPr>
        <w:t>ри принятии Положения о первичной профсоюзной организации ОУ уточняется периодичность заседаний профсоюзного комитета.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pgSz w:w="11906" w:h="16838"/>
          <w:pgMar w:top="1181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type w:val="continuous"/>
          <w:pgSz w:w="11906" w:h="16838"/>
          <w:pgMar w:top="1181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00" w:right="400" w:firstLine="1565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VI. РЕВИЗИОННАЯ КОМИССИЯ ПЕРВИЧНОЙ ПРОФСОЮЗНОЙ ОРГАНИЗАЦИИ ОБРАЗОВАТЕЛЬНОГО УЧРЕЖДЕНИЯ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Ревизионная комиссия первичной профсоюзной организации 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6.2.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6.3.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2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Член ревизионной комиссии не может одновременно являться членом профсоюзного комитета.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2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Ревизионная комиссия избирает из своего состава председателя и заместителя (заместителей).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2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участвует в работе профсоюзного комитета с правом совещательного голоса.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2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420" w:right="740" w:hanging="1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ИМУЩЕСТВО ПЕРВИЧНОЙ ПРОФСОЮЗНОЙ ОРГАНИЗАЦИИ ОБРАЗОВАТЕЛЬНОГО УЧРЕЖДЕНИЯ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3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первичной профсоюзной организации ОУ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ОУ, Положением Ярославского городского комитета профсоюза и Уставом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первичной профсоюзной организации ОУ образуется из вступительных и ежемесячных членских профсоюзных взносов в соответствии с пунктами 52 и 53 Устава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направляются на цели, определенные Уставом Профсоюза и Положением первичной профсоюзной организации ОУ, и не подлежат перераспределению между членами Профсоюза.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numPr>
          <w:ilvl w:val="0"/>
          <w:numId w:val="23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в том числе финансовые средства первичной профсоюзной организации 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3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 w:rsidRPr="00807125">
          <w:pgSz w:w="11906" w:h="16838"/>
          <w:pgMar w:top="1189" w:right="840" w:bottom="442" w:left="1700" w:header="720" w:footer="720" w:gutter="0"/>
          <w:cols w:space="720" w:equalWidth="0">
            <w:col w:w="9360"/>
          </w:cols>
          <w:noEndnote/>
        </w:sect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13A7">
          <w:type w:val="continuous"/>
          <w:pgSz w:w="11906" w:h="16838"/>
          <w:pgMar w:top="1189" w:right="840" w:bottom="442" w:left="10940" w:header="720" w:footer="720" w:gutter="0"/>
          <w:cols w:space="720" w:equalWidth="0">
            <w:col w:w="120"/>
          </w:cols>
          <w:noEndnote/>
        </w:sectPr>
      </w:pPr>
    </w:p>
    <w:p w:rsidR="002D13A7" w:rsidRDefault="007979D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40" w:right="400" w:hanging="1058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РЕОРГАНИЗАЦИЯ И ЛИКВИДАЦИЯ ПЕРВИЧНОЙ ПРОФСОЮЗНОЙ ОРГАНИЗАЦИИ ОБРАЗОВАТЕЛЬНОГО УЧРЕЖДЕНИЯ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8.1. Решение о реорганизации (слиянии, присоединении, разделении, выделении) и ликвидации первичной профсоюзной организации ОУ принимается собранием по согласованию с Ярославским городским комитетом Профсоюза.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ОУ, так и по инициативе Президиума Ярославского городского комитета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8.2. В случае принятия решения о ликвидации первичной профсоюзной организации ОУ </w:t>
      </w:r>
      <w:proofErr w:type="gramStart"/>
      <w:r w:rsidRPr="00807125">
        <w:rPr>
          <w:rFonts w:ascii="Times New Roman" w:hAnsi="Times New Roman" w:cs="Times New Roman"/>
          <w:sz w:val="24"/>
          <w:szCs w:val="24"/>
        </w:rPr>
        <w:t>имущество, оставшееся после ликвидации организации направляется</w:t>
      </w:r>
      <w:proofErr w:type="gramEnd"/>
      <w:r w:rsidRPr="00807125">
        <w:rPr>
          <w:rFonts w:ascii="Times New Roman" w:hAnsi="Times New Roman" w:cs="Times New Roman"/>
          <w:sz w:val="24"/>
          <w:szCs w:val="24"/>
        </w:rPr>
        <w:t xml:space="preserve"> на цели, предусмотренные Уставом Профсоюза и определяемые решениями собрания и Президиума Ярославского городского комитета Профсоюза.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ЗАКЛЮЧИТЕЛЬНЫЕ ПОЛОЖЕНИЯ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4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ОУ обеспечивает учет 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D13A7" w:rsidRPr="00807125" w:rsidRDefault="007979D0">
      <w:pPr>
        <w:widowControl w:val="0"/>
        <w:numPr>
          <w:ilvl w:val="0"/>
          <w:numId w:val="2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07125">
        <w:rPr>
          <w:rFonts w:ascii="Times New Roman" w:hAnsi="Times New Roman" w:cs="Times New Roman"/>
          <w:sz w:val="24"/>
          <w:szCs w:val="24"/>
        </w:rPr>
        <w:t xml:space="preserve">Местонахождение руководящих органов первичной профсоюзной организации образовательного учреждения: </w:t>
      </w:r>
    </w:p>
    <w:p w:rsidR="002D13A7" w:rsidRPr="00807125" w:rsidRDefault="002D13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AB4D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</w:t>
      </w:r>
      <w:r w:rsidR="00A40C9B">
        <w:rPr>
          <w:rFonts w:ascii="Times New Roman" w:hAnsi="Times New Roman" w:cs="Times New Roman"/>
          <w:sz w:val="24"/>
          <w:szCs w:val="24"/>
        </w:rPr>
        <w:t xml:space="preserve">51 г. Ярославль </w:t>
      </w:r>
      <w:proofErr w:type="spellStart"/>
      <w:r w:rsidR="00A40C9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40C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40C9B">
        <w:rPr>
          <w:rFonts w:ascii="Times New Roman" w:hAnsi="Times New Roman" w:cs="Times New Roman"/>
          <w:sz w:val="24"/>
          <w:szCs w:val="24"/>
        </w:rPr>
        <w:t>аукова</w:t>
      </w:r>
      <w:proofErr w:type="spellEnd"/>
      <w:r w:rsidR="00A40C9B">
        <w:rPr>
          <w:rFonts w:ascii="Times New Roman" w:hAnsi="Times New Roman" w:cs="Times New Roman"/>
          <w:sz w:val="24"/>
          <w:szCs w:val="24"/>
        </w:rPr>
        <w:t xml:space="preserve"> д.13 тел. 24-31-64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</w:p>
    <w:p w:rsidR="002D13A7" w:rsidRDefault="00A40C9B" w:rsidP="00A40C9B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  <w:sectPr w:rsidR="002D13A7">
          <w:pgSz w:w="11906" w:h="16838"/>
          <w:pgMar w:top="1189" w:right="840" w:bottom="442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Председатель ПК:              Мерзлякова С.В.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2D13A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D13A7" w:rsidRDefault="00797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D13A7" w:rsidRDefault="002D1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13A7">
      <w:type w:val="continuous"/>
      <w:pgSz w:w="11906" w:h="16838"/>
      <w:pgMar w:top="1189" w:right="840" w:bottom="442" w:left="108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5.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6"/>
      <w:numFmt w:val="decimal"/>
      <w:lvlText w:val="5.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25"/>
      <w:numFmt w:val="decimal"/>
      <w:lvlText w:val="5.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9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7E87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F6"/>
    <w:multiLevelType w:val="hybridMultilevel"/>
    <w:tmpl w:val="00003A9E"/>
    <w:lvl w:ilvl="0" w:tplc="0000797D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7"/>
      <w:numFmt w:val="decimal"/>
      <w:lvlText w:val="5.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E"/>
    <w:multiLevelType w:val="hybridMultilevel"/>
    <w:tmpl w:val="000039B3"/>
    <w:lvl w:ilvl="0" w:tplc="00002D1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2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FC"/>
    <w:multiLevelType w:val="hybridMultilevel"/>
    <w:tmpl w:val="00007F96"/>
    <w:lvl w:ilvl="0" w:tplc="00007FF5">
      <w:start w:val="9"/>
      <w:numFmt w:val="decimal"/>
      <w:lvlText w:val="5.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DF1"/>
    <w:multiLevelType w:val="hybridMultilevel"/>
    <w:tmpl w:val="00005AF1"/>
    <w:lvl w:ilvl="0" w:tplc="000041B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E5D"/>
    <w:multiLevelType w:val="hybridMultilevel"/>
    <w:tmpl w:val="00001AD4"/>
    <w:lvl w:ilvl="0" w:tplc="000063CB">
      <w:start w:val="1"/>
      <w:numFmt w:val="decimal"/>
      <w:lvlText w:val="5.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4"/>
  </w:num>
  <w:num w:numId="10">
    <w:abstractNumId w:val="17"/>
  </w:num>
  <w:num w:numId="11">
    <w:abstractNumId w:val="15"/>
  </w:num>
  <w:num w:numId="12">
    <w:abstractNumId w:val="11"/>
  </w:num>
  <w:num w:numId="13">
    <w:abstractNumId w:val="19"/>
  </w:num>
  <w:num w:numId="14">
    <w:abstractNumId w:val="12"/>
  </w:num>
  <w:num w:numId="15">
    <w:abstractNumId w:val="23"/>
  </w:num>
  <w:num w:numId="16">
    <w:abstractNumId w:val="21"/>
  </w:num>
  <w:num w:numId="17">
    <w:abstractNumId w:val="16"/>
  </w:num>
  <w:num w:numId="18">
    <w:abstractNumId w:val="4"/>
  </w:num>
  <w:num w:numId="19">
    <w:abstractNumId w:val="7"/>
  </w:num>
  <w:num w:numId="20">
    <w:abstractNumId w:val="2"/>
  </w:num>
  <w:num w:numId="21">
    <w:abstractNumId w:val="3"/>
  </w:num>
  <w:num w:numId="22">
    <w:abstractNumId w:val="1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0"/>
    <w:rsid w:val="00130CCE"/>
    <w:rsid w:val="0029138B"/>
    <w:rsid w:val="002D13A7"/>
    <w:rsid w:val="004D5E1A"/>
    <w:rsid w:val="005600EA"/>
    <w:rsid w:val="006E7197"/>
    <w:rsid w:val="007979D0"/>
    <w:rsid w:val="00807125"/>
    <w:rsid w:val="00A40C9B"/>
    <w:rsid w:val="00A734EB"/>
    <w:rsid w:val="00AB4DBA"/>
    <w:rsid w:val="00D758AF"/>
    <w:rsid w:val="00DF32EF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7E8A-5583-4ABC-BD31-9BA31B21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3461</Words>
  <Characters>26307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winrootusru4</dc:creator>
  <cp:lastModifiedBy>Asiou</cp:lastModifiedBy>
  <cp:revision>10</cp:revision>
  <cp:lastPrinted>2017-11-20T12:15:00Z</cp:lastPrinted>
  <dcterms:created xsi:type="dcterms:W3CDTF">2017-10-09T09:57:00Z</dcterms:created>
  <dcterms:modified xsi:type="dcterms:W3CDTF">2017-11-20T12:16:00Z</dcterms:modified>
</cp:coreProperties>
</file>