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4733"/>
        <w:gridCol w:w="4370"/>
      </w:tblGrid>
      <w:tr w:rsidR="00DE5913" w:rsidRPr="0000575D" w:rsidTr="00C13A2A">
        <w:tc>
          <w:tcPr>
            <w:tcW w:w="4926" w:type="dxa"/>
            <w:shd w:val="clear" w:color="auto" w:fill="auto"/>
          </w:tcPr>
          <w:p w:rsidR="00DE5913" w:rsidRPr="0000575D" w:rsidRDefault="009A4E36" w:rsidP="007F1F1A">
            <w:r>
              <w:t>П</w:t>
            </w:r>
            <w:r w:rsidR="00437C21">
              <w:t>РИНЯТО</w:t>
            </w:r>
          </w:p>
          <w:p w:rsidR="00DE5913" w:rsidRPr="0000575D" w:rsidRDefault="00DE5913" w:rsidP="007F1F1A">
            <w:r w:rsidRPr="0000575D">
              <w:t xml:space="preserve">на заседании </w:t>
            </w:r>
            <w:r w:rsidR="00437C21">
              <w:t>п</w:t>
            </w:r>
            <w:r w:rsidRPr="0000575D">
              <w:t>едагогического совета</w:t>
            </w:r>
          </w:p>
          <w:p w:rsidR="00DE5913" w:rsidRPr="0000575D" w:rsidRDefault="00437C21" w:rsidP="009A4E36">
            <w:r>
              <w:t>п</w:t>
            </w:r>
            <w:r w:rsidR="00DE5913">
              <w:t>ротокол №</w:t>
            </w:r>
            <w:r w:rsidR="009A4E36">
              <w:t xml:space="preserve"> 1 от 30.08.2016</w:t>
            </w:r>
            <w:r w:rsidR="00DE5913">
              <w:t xml:space="preserve"> </w:t>
            </w:r>
          </w:p>
        </w:tc>
        <w:tc>
          <w:tcPr>
            <w:tcW w:w="4542" w:type="dxa"/>
            <w:shd w:val="clear" w:color="auto" w:fill="auto"/>
          </w:tcPr>
          <w:p w:rsidR="00DE5913" w:rsidRPr="0000575D" w:rsidRDefault="00DE5913" w:rsidP="007F1F1A">
            <w:r w:rsidRPr="0000575D">
              <w:t>УТВЕРЖДЕНО</w:t>
            </w:r>
          </w:p>
          <w:p w:rsidR="00DE5913" w:rsidRDefault="00437C21" w:rsidP="007F1F1A">
            <w:r>
              <w:t>Директор средней школы №52</w:t>
            </w:r>
          </w:p>
          <w:p w:rsidR="00437C21" w:rsidRDefault="00437C21" w:rsidP="007F1F1A">
            <w:r>
              <w:t xml:space="preserve">                          Н.М. Алексеева</w:t>
            </w:r>
          </w:p>
          <w:p w:rsidR="00437C21" w:rsidRPr="0000575D" w:rsidRDefault="00437C21" w:rsidP="007F1F1A">
            <w:r>
              <w:t>приказ №</w:t>
            </w:r>
            <w:r w:rsidR="009A4E36">
              <w:t xml:space="preserve"> 405 </w:t>
            </w:r>
            <w:r>
              <w:t xml:space="preserve">от </w:t>
            </w:r>
            <w:r w:rsidR="009A4E36">
              <w:t>01.09.2016</w:t>
            </w:r>
          </w:p>
          <w:p w:rsidR="00DE5913" w:rsidRPr="0000575D" w:rsidRDefault="00DE5913" w:rsidP="00DE5913"/>
        </w:tc>
      </w:tr>
    </w:tbl>
    <w:p w:rsidR="00B36FDF" w:rsidRDefault="00B36FDF" w:rsidP="004B17D8">
      <w:pPr>
        <w:pStyle w:val="a3"/>
        <w:jc w:val="center"/>
        <w:rPr>
          <w:rStyle w:val="a4"/>
          <w:color w:val="000000"/>
          <w:sz w:val="24"/>
          <w:szCs w:val="24"/>
        </w:rPr>
      </w:pPr>
    </w:p>
    <w:p w:rsidR="009D61A6" w:rsidRPr="00B36FDF" w:rsidRDefault="009D61A6" w:rsidP="004B17D8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rStyle w:val="a4"/>
          <w:color w:val="000000"/>
          <w:sz w:val="24"/>
          <w:szCs w:val="24"/>
        </w:rPr>
        <w:t>ПОЛОЖЕНИЕ</w:t>
      </w:r>
    </w:p>
    <w:p w:rsidR="00B36FDF" w:rsidRDefault="00B36FDF" w:rsidP="004B17D8">
      <w:pPr>
        <w:pStyle w:val="a3"/>
        <w:jc w:val="center"/>
        <w:rPr>
          <w:rStyle w:val="a4"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об инклюзивном обучении детей с ограниченными возможностями здоровья </w:t>
      </w:r>
    </w:p>
    <w:p w:rsidR="009D61A6" w:rsidRPr="00B36FDF" w:rsidRDefault="00C13A2A" w:rsidP="004B17D8">
      <w:pPr>
        <w:pStyle w:val="a3"/>
        <w:jc w:val="center"/>
        <w:rPr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>муниципального общеобразовательного учреждения «Средней школы</w:t>
      </w:r>
      <w:r w:rsidR="00DE5913">
        <w:rPr>
          <w:rStyle w:val="a4"/>
          <w:color w:val="000000"/>
          <w:sz w:val="24"/>
          <w:szCs w:val="24"/>
        </w:rPr>
        <w:t>№</w:t>
      </w:r>
      <w:r>
        <w:rPr>
          <w:rStyle w:val="a4"/>
          <w:color w:val="000000"/>
          <w:sz w:val="24"/>
          <w:szCs w:val="24"/>
        </w:rPr>
        <w:t>52»</w:t>
      </w:r>
    </w:p>
    <w:p w:rsidR="009D61A6" w:rsidRPr="00B36FDF" w:rsidRDefault="009D61A6" w:rsidP="004B17D8">
      <w:pPr>
        <w:pStyle w:val="a3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</w:t>
      </w:r>
    </w:p>
    <w:p w:rsidR="009D61A6" w:rsidRPr="00B36FDF" w:rsidRDefault="009D61A6" w:rsidP="004B17D8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rStyle w:val="a4"/>
          <w:color w:val="000000"/>
          <w:sz w:val="24"/>
          <w:szCs w:val="24"/>
        </w:rPr>
        <w:t>I.      Общие положения</w:t>
      </w:r>
    </w:p>
    <w:p w:rsidR="00DE5913" w:rsidRPr="00C13A2A" w:rsidRDefault="009D61A6" w:rsidP="00DE5913">
      <w:pPr>
        <w:pStyle w:val="a3"/>
        <w:rPr>
          <w:bCs/>
        </w:rPr>
      </w:pPr>
      <w:r w:rsidRPr="00B36FDF">
        <w:rPr>
          <w:color w:val="000000"/>
          <w:sz w:val="24"/>
          <w:szCs w:val="24"/>
        </w:rPr>
        <w:t xml:space="preserve"> 1.1.      Настоящее Положение определяет порядок реализации </w:t>
      </w:r>
      <w:r w:rsidR="00DE5913">
        <w:rPr>
          <w:color w:val="000000"/>
          <w:sz w:val="24"/>
          <w:szCs w:val="24"/>
        </w:rPr>
        <w:t xml:space="preserve">адаптированных </w:t>
      </w:r>
      <w:r w:rsidRPr="00B36FDF">
        <w:rPr>
          <w:color w:val="000000"/>
          <w:sz w:val="24"/>
          <w:szCs w:val="24"/>
        </w:rPr>
        <w:t xml:space="preserve">образовательных программ </w:t>
      </w:r>
      <w:r w:rsidR="00DE5913">
        <w:rPr>
          <w:color w:val="000000"/>
          <w:sz w:val="24"/>
          <w:szCs w:val="24"/>
        </w:rPr>
        <w:t xml:space="preserve">(далее – АОП) </w:t>
      </w:r>
      <w:r w:rsidRPr="00B36FDF">
        <w:rPr>
          <w:color w:val="000000"/>
          <w:sz w:val="24"/>
          <w:szCs w:val="24"/>
        </w:rPr>
        <w:t>для детей с ограниченными возможностями</w:t>
      </w:r>
      <w:r w:rsidR="00B36FDF">
        <w:rPr>
          <w:color w:val="000000"/>
          <w:sz w:val="24"/>
          <w:szCs w:val="24"/>
        </w:rPr>
        <w:t xml:space="preserve"> </w:t>
      </w:r>
      <w:r w:rsidR="00B36FDF" w:rsidRPr="00C13A2A">
        <w:rPr>
          <w:color w:val="000000"/>
          <w:sz w:val="24"/>
          <w:szCs w:val="24"/>
        </w:rPr>
        <w:t xml:space="preserve">здоровья </w:t>
      </w:r>
      <w:r w:rsidR="00DE5913" w:rsidRPr="00C13A2A">
        <w:rPr>
          <w:color w:val="000000"/>
          <w:sz w:val="24"/>
          <w:szCs w:val="24"/>
        </w:rPr>
        <w:t xml:space="preserve">(далее – ОВЗ) </w:t>
      </w:r>
      <w:r w:rsidR="00B36FDF" w:rsidRPr="00C13A2A">
        <w:rPr>
          <w:color w:val="000000"/>
          <w:sz w:val="24"/>
          <w:szCs w:val="24"/>
        </w:rPr>
        <w:t xml:space="preserve">в </w:t>
      </w:r>
      <w:r w:rsidR="00C13A2A" w:rsidRPr="00C13A2A">
        <w:rPr>
          <w:bCs/>
          <w:sz w:val="24"/>
          <w:szCs w:val="24"/>
        </w:rPr>
        <w:t>муниципальном общеобразовательном учреждении «Средн</w:t>
      </w:r>
      <w:r w:rsidR="009A4E36">
        <w:rPr>
          <w:bCs/>
          <w:sz w:val="24"/>
          <w:szCs w:val="24"/>
        </w:rPr>
        <w:t xml:space="preserve">яя </w:t>
      </w:r>
      <w:r w:rsidR="00C13A2A" w:rsidRPr="00C13A2A">
        <w:rPr>
          <w:bCs/>
          <w:sz w:val="24"/>
          <w:szCs w:val="24"/>
        </w:rPr>
        <w:t>школ</w:t>
      </w:r>
      <w:r w:rsidR="009A4E36">
        <w:rPr>
          <w:bCs/>
          <w:sz w:val="24"/>
          <w:szCs w:val="24"/>
        </w:rPr>
        <w:t>а</w:t>
      </w:r>
      <w:r w:rsidR="00C13A2A" w:rsidRPr="00C13A2A">
        <w:rPr>
          <w:bCs/>
          <w:sz w:val="24"/>
          <w:szCs w:val="24"/>
        </w:rPr>
        <w:t xml:space="preserve"> №52»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1.2.      Под </w:t>
      </w:r>
      <w:r w:rsidRPr="00B36FDF">
        <w:rPr>
          <w:b/>
          <w:bCs/>
          <w:color w:val="000000"/>
          <w:sz w:val="24"/>
          <w:szCs w:val="24"/>
        </w:rPr>
        <w:t xml:space="preserve">инклюзивным образованием </w:t>
      </w:r>
      <w:r w:rsidRPr="00B36FDF">
        <w:rPr>
          <w:color w:val="000000"/>
          <w:sz w:val="24"/>
          <w:szCs w:val="24"/>
        </w:rPr>
        <w:t xml:space="preserve">в настоящем Положении понимается обучение в совместной образовательной среде детей с ограниченными возможностями здоровья и детей, не имеющих таких ограничений, посредством обеспечения детям с ограниченными возможностями здоровья </w:t>
      </w:r>
      <w:r w:rsidR="00DE5913">
        <w:rPr>
          <w:color w:val="000000"/>
          <w:sz w:val="24"/>
          <w:szCs w:val="24"/>
        </w:rPr>
        <w:t xml:space="preserve">специальных </w:t>
      </w:r>
      <w:r w:rsidRPr="00B36FDF">
        <w:rPr>
          <w:color w:val="000000"/>
          <w:sz w:val="24"/>
          <w:szCs w:val="24"/>
        </w:rPr>
        <w:t xml:space="preserve">условий обучения </w:t>
      </w:r>
      <w:r w:rsidR="00DE5913">
        <w:rPr>
          <w:color w:val="000000"/>
          <w:sz w:val="24"/>
          <w:szCs w:val="24"/>
        </w:rPr>
        <w:t>(далее - СОУ) и социальной адаптации.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1.3.      Цель </w:t>
      </w:r>
      <w:r w:rsidR="004B17D8" w:rsidRPr="00B36FDF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образования – обеспечение доступа к качест</w:t>
      </w:r>
      <w:r w:rsidR="00DE5913">
        <w:rPr>
          <w:color w:val="000000"/>
          <w:sz w:val="24"/>
          <w:szCs w:val="24"/>
        </w:rPr>
        <w:t>венному образованию детей с ОВЗ</w:t>
      </w:r>
      <w:r w:rsidRPr="00B36FDF">
        <w:rPr>
          <w:color w:val="000000"/>
          <w:sz w:val="24"/>
          <w:szCs w:val="24"/>
        </w:rPr>
        <w:t xml:space="preserve">, необходимого для их максимальной адаптации и полноценной интеграции в общество. </w:t>
      </w:r>
    </w:p>
    <w:p w:rsidR="009D61A6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1.4.  Задачи </w:t>
      </w:r>
      <w:r w:rsidR="004B17D8" w:rsidRPr="00B36FDF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образования:</w:t>
      </w:r>
    </w:p>
    <w:p w:rsidR="009D61A6" w:rsidRPr="00DE5913" w:rsidRDefault="00DE5913" w:rsidP="009A4E36">
      <w:pPr>
        <w:jc w:val="both"/>
      </w:pPr>
      <w:r>
        <w:t>-   создание и реализация СОУ для ребенка с ОВЗ, реализация индивидуальной программы сопровождения его обучения и воспитания в  ОО в соответствии с рекомендациями психолого-медико-педагогической комиссии (далее - ПМПК);</w:t>
      </w:r>
    </w:p>
    <w:p w:rsidR="009D61A6" w:rsidRPr="00B36FDF" w:rsidRDefault="00DE5913" w:rsidP="002D0EA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-   освоение учащимися адаптированных </w:t>
      </w:r>
      <w:r w:rsidR="009D61A6" w:rsidRPr="00B36FDF">
        <w:rPr>
          <w:color w:val="000000"/>
          <w:sz w:val="24"/>
          <w:szCs w:val="24"/>
        </w:rPr>
        <w:t xml:space="preserve"> образовате</w:t>
      </w:r>
      <w:r w:rsidR="00B36FDF">
        <w:rPr>
          <w:color w:val="000000"/>
          <w:sz w:val="24"/>
          <w:szCs w:val="24"/>
        </w:rPr>
        <w:t xml:space="preserve">льных программ в соответствии с </w:t>
      </w:r>
      <w:r w:rsidR="009D61A6" w:rsidRPr="00B36FDF">
        <w:rPr>
          <w:color w:val="000000"/>
          <w:sz w:val="24"/>
          <w:szCs w:val="24"/>
        </w:rPr>
        <w:t xml:space="preserve">государственным образовательным стандартом; </w:t>
      </w:r>
    </w:p>
    <w:p w:rsidR="009D61A6" w:rsidRPr="00B36FDF" w:rsidRDefault="009A4E36" w:rsidP="002D0EA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="009D61A6" w:rsidRPr="00B36FDF">
        <w:rPr>
          <w:color w:val="000000"/>
          <w:sz w:val="24"/>
          <w:szCs w:val="24"/>
        </w:rPr>
        <w:t>-  формирование у всех учас</w:t>
      </w:r>
      <w:r w:rsidR="00DE5913">
        <w:rPr>
          <w:color w:val="000000"/>
          <w:sz w:val="24"/>
          <w:szCs w:val="24"/>
        </w:rPr>
        <w:t>тников образовательных отношений</w:t>
      </w:r>
      <w:r w:rsidR="009D61A6" w:rsidRPr="00B36FDF">
        <w:rPr>
          <w:color w:val="000000"/>
          <w:sz w:val="24"/>
          <w:szCs w:val="24"/>
        </w:rPr>
        <w:t xml:space="preserve"> толерантного от</w:t>
      </w:r>
      <w:r w:rsidR="00DE5913">
        <w:rPr>
          <w:color w:val="000000"/>
          <w:sz w:val="24"/>
          <w:szCs w:val="24"/>
        </w:rPr>
        <w:t>ношения к проблемам детей с ОВЗ</w:t>
      </w:r>
      <w:r w:rsidR="009D61A6" w:rsidRPr="00B36FDF">
        <w:rPr>
          <w:color w:val="000000"/>
          <w:sz w:val="24"/>
          <w:szCs w:val="24"/>
        </w:rPr>
        <w:t xml:space="preserve">. 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275C19">
        <w:rPr>
          <w:color w:val="000000"/>
          <w:sz w:val="24"/>
          <w:szCs w:val="24"/>
        </w:rPr>
        <w:t xml:space="preserve">1.5.      </w:t>
      </w:r>
      <w:r w:rsidR="00DE5913">
        <w:rPr>
          <w:color w:val="000000"/>
          <w:sz w:val="24"/>
          <w:szCs w:val="24"/>
        </w:rPr>
        <w:t>В образовательной организации</w:t>
      </w:r>
      <w:r w:rsidR="00275C19">
        <w:rPr>
          <w:color w:val="000000"/>
          <w:sz w:val="24"/>
          <w:szCs w:val="24"/>
        </w:rPr>
        <w:t xml:space="preserve"> организовано инклюзивное обучение для </w:t>
      </w:r>
      <w:r w:rsidR="00C13A2A">
        <w:rPr>
          <w:color w:val="000000"/>
          <w:sz w:val="24"/>
          <w:szCs w:val="24"/>
        </w:rPr>
        <w:t>слабовидящих детей и детей,</w:t>
      </w:r>
      <w:r w:rsidR="00275C19">
        <w:rPr>
          <w:color w:val="000000"/>
          <w:sz w:val="24"/>
          <w:szCs w:val="24"/>
        </w:rPr>
        <w:t xml:space="preserve"> и</w:t>
      </w:r>
      <w:r w:rsidR="007F1F1A">
        <w:rPr>
          <w:color w:val="000000"/>
          <w:sz w:val="24"/>
          <w:szCs w:val="24"/>
        </w:rPr>
        <w:t xml:space="preserve">меющих </w:t>
      </w:r>
      <w:r w:rsidR="00C13A2A">
        <w:rPr>
          <w:color w:val="000000"/>
          <w:sz w:val="24"/>
          <w:szCs w:val="24"/>
        </w:rPr>
        <w:t>задержку психического развития.</w:t>
      </w:r>
    </w:p>
    <w:p w:rsidR="007F1F1A" w:rsidRPr="007F1F1A" w:rsidRDefault="007F1F1A" w:rsidP="007F1F1A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1.6. </w:t>
      </w:r>
      <w:r w:rsidRPr="007F1F1A">
        <w:rPr>
          <w:color w:val="000000"/>
          <w:sz w:val="24"/>
          <w:szCs w:val="24"/>
        </w:rPr>
        <w:t>Настоящее Положение  разработано согласно следующим нормативным документам:</w:t>
      </w:r>
    </w:p>
    <w:p w:rsidR="007F1F1A" w:rsidRDefault="007F1F1A" w:rsidP="007F1F1A">
      <w:pPr>
        <w:pStyle w:val="a3"/>
        <w:jc w:val="both"/>
        <w:rPr>
          <w:color w:val="000000"/>
          <w:sz w:val="24"/>
          <w:szCs w:val="24"/>
        </w:rPr>
      </w:pPr>
      <w:r w:rsidRPr="007F1F1A">
        <w:rPr>
          <w:color w:val="000000"/>
          <w:sz w:val="24"/>
          <w:szCs w:val="24"/>
        </w:rPr>
        <w:t>- Закон Федерального Закона "Об образовании в  Российской  Федерации" №273 –ФЗ от 29.12.2012 г;</w:t>
      </w:r>
    </w:p>
    <w:p w:rsidR="007F1F1A" w:rsidRDefault="007F1F1A" w:rsidP="007F1F1A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F1F1A">
        <w:rPr>
          <w:b/>
          <w:bCs/>
          <w:sz w:val="36"/>
          <w:szCs w:val="36"/>
        </w:rPr>
        <w:t xml:space="preserve"> </w:t>
      </w:r>
      <w:r w:rsidRPr="007F1F1A">
        <w:rPr>
          <w:color w:val="000000"/>
          <w:sz w:val="24"/>
          <w:szCs w:val="24"/>
        </w:rPr>
        <w:t xml:space="preserve">Приказ </w:t>
      </w:r>
      <w:proofErr w:type="spellStart"/>
      <w:r w:rsidRPr="007F1F1A">
        <w:rPr>
          <w:color w:val="000000"/>
          <w:sz w:val="24"/>
          <w:szCs w:val="24"/>
        </w:rPr>
        <w:t>Минобрнауки</w:t>
      </w:r>
      <w:proofErr w:type="spellEnd"/>
      <w:r w:rsidRPr="007F1F1A">
        <w:rPr>
          <w:color w:val="000000"/>
          <w:sz w:val="24"/>
          <w:szCs w:val="24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Минюсте России 01.10.2013 № 30067)</w:t>
      </w:r>
    </w:p>
    <w:p w:rsidR="007F1F1A" w:rsidRDefault="007F1F1A" w:rsidP="007F1F1A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F1F1A">
        <w:rPr>
          <w:color w:val="000000"/>
          <w:sz w:val="24"/>
          <w:szCs w:val="24"/>
        </w:rPr>
        <w:t xml:space="preserve">Приказ </w:t>
      </w:r>
      <w:proofErr w:type="spellStart"/>
      <w:r w:rsidRPr="007F1F1A">
        <w:rPr>
          <w:color w:val="000000"/>
          <w:sz w:val="24"/>
          <w:szCs w:val="24"/>
        </w:rPr>
        <w:t>Минобрнауки</w:t>
      </w:r>
      <w:proofErr w:type="spellEnd"/>
      <w:r w:rsidRPr="007F1F1A">
        <w:rPr>
          <w:color w:val="000000"/>
          <w:sz w:val="24"/>
          <w:szCs w:val="24"/>
        </w:rPr>
        <w:t xml:space="preserve"> России</w:t>
      </w:r>
      <w:r>
        <w:rPr>
          <w:color w:val="000000"/>
          <w:sz w:val="24"/>
          <w:szCs w:val="24"/>
        </w:rPr>
        <w:t xml:space="preserve"> от 19.12.2014г. № 1598 «Об утверждении федерального государственного образовательного стандарта начального общего образования </w:t>
      </w:r>
      <w:r w:rsidR="00015D54">
        <w:rPr>
          <w:color w:val="000000"/>
          <w:sz w:val="24"/>
          <w:szCs w:val="24"/>
        </w:rPr>
        <w:t xml:space="preserve">обучающихся </w:t>
      </w:r>
      <w:r>
        <w:rPr>
          <w:color w:val="000000"/>
          <w:sz w:val="24"/>
          <w:szCs w:val="24"/>
        </w:rPr>
        <w:t xml:space="preserve"> с ограниченными возможностями здоровья»</w:t>
      </w:r>
    </w:p>
    <w:p w:rsidR="002755EC" w:rsidRDefault="002755EC" w:rsidP="002755EC">
      <w:pPr>
        <w:pStyle w:val="a3"/>
        <w:rPr>
          <w:color w:val="000000"/>
          <w:sz w:val="24"/>
          <w:szCs w:val="24"/>
        </w:rPr>
      </w:pPr>
      <w:r w:rsidRPr="002755EC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hyperlink r:id="rId6" w:history="1">
        <w:r w:rsidRPr="002755EC">
          <w:rPr>
            <w:color w:val="000000"/>
            <w:sz w:val="24"/>
            <w:szCs w:val="24"/>
          </w:rPr>
          <w:t>Постановление Главного государственного санитарного врача РФ</w:t>
        </w:r>
        <w:r>
          <w:rPr>
            <w:color w:val="000000"/>
            <w:sz w:val="24"/>
            <w:szCs w:val="24"/>
          </w:rPr>
          <w:t xml:space="preserve"> </w:t>
        </w:r>
        <w:r w:rsidRPr="002755EC">
          <w:rPr>
            <w:color w:val="000000"/>
            <w:sz w:val="24"/>
            <w:szCs w:val="24"/>
          </w:rPr>
          <w:t xml:space="preserve"> от 10 июля 2015 г. N 26</w:t>
        </w:r>
        <w:r>
          <w:rPr>
            <w:color w:val="000000"/>
            <w:sz w:val="24"/>
            <w:szCs w:val="24"/>
          </w:rPr>
          <w:t xml:space="preserve"> </w:t>
        </w:r>
        <w:r w:rsidRPr="002755EC">
          <w:rPr>
            <w:color w:val="000000"/>
            <w:sz w:val="24"/>
            <w:szCs w:val="24"/>
          </w:rPr>
          <w:t xml:space="preserve">"Об утверждении СанПиН 2.4.2.3286-15 "Санитарно-эпидемиологические </w:t>
        </w:r>
        <w:r>
          <w:rPr>
            <w:color w:val="000000"/>
            <w:sz w:val="24"/>
            <w:szCs w:val="24"/>
          </w:rPr>
          <w:t xml:space="preserve"> т</w:t>
        </w:r>
        <w:r w:rsidRPr="002755EC">
          <w:rPr>
            <w:color w:val="000000"/>
            <w:sz w:val="24"/>
            <w:szCs w:val="24"/>
          </w:rPr>
          <w:t>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</w:p>
    <w:p w:rsidR="00AE486F" w:rsidRDefault="00AE486F" w:rsidP="00AE486F">
      <w:pPr>
        <w:pStyle w:val="1"/>
        <w:jc w:val="left"/>
        <w:rPr>
          <w:rFonts w:ascii="Times New Roman" w:hAnsi="Times New Roman" w:cs="Times New Roman"/>
          <w:b w:val="0"/>
          <w:bCs w:val="0"/>
          <w:color w:val="000000"/>
        </w:rPr>
      </w:pPr>
      <w:r>
        <w:lastRenderedPageBreak/>
        <w:t xml:space="preserve"> - </w:t>
      </w:r>
      <w:r w:rsidRPr="00AE486F">
        <w:rPr>
          <w:rFonts w:ascii="Times New Roman" w:hAnsi="Times New Roman" w:cs="Times New Roman"/>
          <w:b w:val="0"/>
          <w:bCs w:val="0"/>
          <w:color w:val="000000"/>
        </w:rPr>
        <w:t xml:space="preserve">Письмо Министерства образования Российской Федерации от 27.03.2000 № 27/901-6 </w:t>
      </w:r>
      <w:r>
        <w:rPr>
          <w:rFonts w:ascii="Times New Roman" w:hAnsi="Times New Roman" w:cs="Times New Roman"/>
          <w:b w:val="0"/>
          <w:bCs w:val="0"/>
          <w:color w:val="000000"/>
        </w:rPr>
        <w:t>«О</w:t>
      </w:r>
      <w:r w:rsidRPr="00AE486F">
        <w:rPr>
          <w:rFonts w:ascii="Times New Roman" w:hAnsi="Times New Roman" w:cs="Times New Roman"/>
          <w:b w:val="0"/>
          <w:bCs w:val="0"/>
          <w:color w:val="000000"/>
        </w:rPr>
        <w:t xml:space="preserve"> психолого-медико-педагогическом консилиуме (</w:t>
      </w:r>
      <w:proofErr w:type="spellStart"/>
      <w:r w:rsidRPr="00AE486F">
        <w:rPr>
          <w:rFonts w:ascii="Times New Roman" w:hAnsi="Times New Roman" w:cs="Times New Roman"/>
          <w:b w:val="0"/>
          <w:bCs w:val="0"/>
          <w:color w:val="000000"/>
        </w:rPr>
        <w:t>ПМПк</w:t>
      </w:r>
      <w:proofErr w:type="spellEnd"/>
      <w:r w:rsidRPr="00AE486F">
        <w:rPr>
          <w:rFonts w:ascii="Times New Roman" w:hAnsi="Times New Roman" w:cs="Times New Roman"/>
          <w:b w:val="0"/>
          <w:bCs w:val="0"/>
          <w:color w:val="000000"/>
        </w:rPr>
        <w:t>) образовательного учреждения</w:t>
      </w:r>
      <w:r>
        <w:rPr>
          <w:rFonts w:ascii="Times New Roman" w:hAnsi="Times New Roman" w:cs="Times New Roman"/>
          <w:b w:val="0"/>
          <w:bCs w:val="0"/>
          <w:color w:val="000000"/>
        </w:rPr>
        <w:t>»</w:t>
      </w:r>
    </w:p>
    <w:p w:rsidR="00AE486F" w:rsidRDefault="00AE486F" w:rsidP="00AE486F">
      <w:r>
        <w:t xml:space="preserve">- </w:t>
      </w:r>
      <w:r w:rsidRPr="00A65C00">
        <w:t>Устава</w:t>
      </w:r>
      <w:r>
        <w:t xml:space="preserve"> общеобразовательной организации</w:t>
      </w:r>
    </w:p>
    <w:p w:rsidR="00AE486F" w:rsidRPr="00AE486F" w:rsidRDefault="00AE486F" w:rsidP="00AE486F"/>
    <w:p w:rsidR="002D0EAB" w:rsidRDefault="002D0EAB" w:rsidP="002D0EAB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9D61A6" w:rsidRPr="00B36FDF" w:rsidRDefault="009D61A6" w:rsidP="002D0EAB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t xml:space="preserve">II. Организация </w:t>
      </w:r>
      <w:r w:rsidR="00B36FDF" w:rsidRPr="00B36FDF">
        <w:rPr>
          <w:b/>
          <w:color w:val="000000"/>
          <w:sz w:val="24"/>
          <w:szCs w:val="24"/>
        </w:rPr>
        <w:t>инклюзивного</w:t>
      </w:r>
      <w:r w:rsidRPr="00B36FDF">
        <w:rPr>
          <w:b/>
          <w:bCs/>
          <w:color w:val="000000"/>
          <w:sz w:val="24"/>
          <w:szCs w:val="24"/>
        </w:rPr>
        <w:t xml:space="preserve"> обучения</w:t>
      </w:r>
    </w:p>
    <w:p w:rsidR="00D6486C" w:rsidRPr="00D6486C" w:rsidRDefault="009D61A6" w:rsidP="00D6486C">
      <w:pPr>
        <w:jc w:val="both"/>
        <w:rPr>
          <w:color w:val="000000"/>
        </w:rPr>
      </w:pPr>
      <w:r w:rsidRPr="00B36FDF">
        <w:rPr>
          <w:color w:val="000000"/>
        </w:rPr>
        <w:t>2.1. При организации с</w:t>
      </w:r>
      <w:r w:rsidR="00AE486F">
        <w:rPr>
          <w:color w:val="000000"/>
        </w:rPr>
        <w:t xml:space="preserve">овместного обучения детей с ОВЗ </w:t>
      </w:r>
      <w:r w:rsidRPr="00B36FDF">
        <w:rPr>
          <w:color w:val="000000"/>
        </w:rPr>
        <w:t xml:space="preserve"> и детей, не имеющих таких ограничений, могут создаваться классы </w:t>
      </w:r>
      <w:r w:rsidR="00B36FDF">
        <w:rPr>
          <w:color w:val="000000"/>
        </w:rPr>
        <w:t>инклюзивного</w:t>
      </w:r>
      <w:r w:rsidR="00D6486C">
        <w:rPr>
          <w:color w:val="000000"/>
        </w:rPr>
        <w:t xml:space="preserve"> обучения.</w:t>
      </w:r>
      <w:r w:rsidRPr="00B36FDF">
        <w:rPr>
          <w:color w:val="000000"/>
        </w:rPr>
        <w:t xml:space="preserve">  </w:t>
      </w:r>
      <w:r w:rsidR="00D6486C" w:rsidRPr="00D6486C">
        <w:rPr>
          <w:color w:val="000000"/>
        </w:rPr>
        <w:t>Инклюзивные классы открываются на ос</w:t>
      </w:r>
      <w:r w:rsidR="00D6486C">
        <w:rPr>
          <w:color w:val="000000"/>
        </w:rPr>
        <w:t>новании приказа директора школы;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2.2. </w:t>
      </w:r>
      <w:r w:rsidR="00AE486F">
        <w:rPr>
          <w:color w:val="000000"/>
          <w:sz w:val="24"/>
          <w:szCs w:val="24"/>
        </w:rPr>
        <w:t xml:space="preserve">СОУ  учащимся в ОВЗ, обучающимся в классах </w:t>
      </w:r>
      <w:r w:rsidRPr="00B36FDF">
        <w:rPr>
          <w:color w:val="000000"/>
          <w:sz w:val="24"/>
          <w:szCs w:val="24"/>
        </w:rPr>
        <w:t xml:space="preserve"> </w:t>
      </w:r>
      <w:r w:rsidR="00AE486F">
        <w:rPr>
          <w:color w:val="000000"/>
          <w:sz w:val="24"/>
          <w:szCs w:val="24"/>
        </w:rPr>
        <w:t>инклюзивного обучения</w:t>
      </w:r>
      <w:r w:rsidR="00B36FDF">
        <w:rPr>
          <w:color w:val="000000"/>
          <w:sz w:val="24"/>
          <w:szCs w:val="24"/>
        </w:rPr>
        <w:t>,</w:t>
      </w:r>
      <w:r w:rsidR="00AE486F">
        <w:rPr>
          <w:color w:val="000000"/>
          <w:sz w:val="24"/>
          <w:szCs w:val="24"/>
        </w:rPr>
        <w:t xml:space="preserve"> создаются на основе рекомендаций ПМПК </w:t>
      </w:r>
      <w:r w:rsidRPr="00B36FDF">
        <w:rPr>
          <w:color w:val="000000"/>
          <w:sz w:val="24"/>
          <w:szCs w:val="24"/>
        </w:rPr>
        <w:t xml:space="preserve">социально-психолого-педагогической службой </w:t>
      </w:r>
      <w:r w:rsidR="00AE486F">
        <w:rPr>
          <w:color w:val="000000"/>
          <w:sz w:val="24"/>
          <w:szCs w:val="24"/>
        </w:rPr>
        <w:t>ОО с возможной организацией сетевого взаимодействия с другими ОО, МУ и учреждениями здравоохранения;</w:t>
      </w:r>
    </w:p>
    <w:p w:rsidR="009A5239" w:rsidRDefault="00B5711B" w:rsidP="002D0EA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  Прием учащихся  с ОВЗ в ОО в классы инклюзивного обучения на основании рекомендаций ПМПК и согласия родителей (законных представителей);</w:t>
      </w:r>
    </w:p>
    <w:p w:rsidR="00B5711B" w:rsidRPr="00B5711B" w:rsidRDefault="009D61A6" w:rsidP="00B5711B">
      <w:r w:rsidRPr="00B36FDF">
        <w:rPr>
          <w:color w:val="000000"/>
        </w:rPr>
        <w:t>2.4.  Наполняемост</w:t>
      </w:r>
      <w:r w:rsidR="00B5711B">
        <w:rPr>
          <w:color w:val="000000"/>
        </w:rPr>
        <w:t>ь класса инклюзивного</w:t>
      </w:r>
      <w:r w:rsidRPr="00B36FDF">
        <w:rPr>
          <w:color w:val="000000"/>
        </w:rPr>
        <w:t xml:space="preserve"> обучения </w:t>
      </w:r>
      <w:r w:rsidR="00B5711B">
        <w:rPr>
          <w:color w:val="000000"/>
        </w:rPr>
        <w:t xml:space="preserve">осуществляется в соответствии с </w:t>
      </w:r>
      <w:bookmarkStart w:id="0" w:name="sub_11000"/>
      <w:r w:rsidR="00B5711B" w:rsidRPr="00B5711B">
        <w:t>Приложение</w:t>
      </w:r>
      <w:r w:rsidR="00B5711B">
        <w:t>м</w:t>
      </w:r>
      <w:r w:rsidR="00B5711B" w:rsidRPr="00B5711B">
        <w:t xml:space="preserve"> N 1</w:t>
      </w:r>
      <w:r w:rsidR="00B5711B">
        <w:t xml:space="preserve"> </w:t>
      </w:r>
      <w:r w:rsidR="00B5711B" w:rsidRPr="00B5711B">
        <w:t xml:space="preserve">к </w:t>
      </w:r>
      <w:hyperlink w:anchor="sub_1000" w:history="1">
        <w:r w:rsidR="00B5711B" w:rsidRPr="00B5711B">
          <w:rPr>
            <w:color w:val="000000"/>
          </w:rPr>
          <w:t>СанПиН 2.4.2.3286-15</w:t>
        </w:r>
      </w:hyperlink>
      <w:r w:rsidR="00B5711B">
        <w:t>;</w:t>
      </w:r>
    </w:p>
    <w:bookmarkEnd w:id="0"/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2.</w:t>
      </w:r>
      <w:r w:rsidR="009A5239">
        <w:rPr>
          <w:color w:val="000000"/>
          <w:sz w:val="24"/>
          <w:szCs w:val="24"/>
        </w:rPr>
        <w:t>5</w:t>
      </w:r>
      <w:r w:rsidRPr="00B36FDF">
        <w:rPr>
          <w:color w:val="000000"/>
          <w:sz w:val="24"/>
          <w:szCs w:val="24"/>
        </w:rPr>
        <w:t xml:space="preserve">.  При организации </w:t>
      </w:r>
      <w:r w:rsidR="009A5239">
        <w:rPr>
          <w:color w:val="000000"/>
          <w:sz w:val="24"/>
          <w:szCs w:val="24"/>
        </w:rPr>
        <w:t>инклюзивного</w:t>
      </w:r>
      <w:r w:rsidR="00B5711B">
        <w:rPr>
          <w:color w:val="000000"/>
          <w:sz w:val="24"/>
          <w:szCs w:val="24"/>
        </w:rPr>
        <w:t xml:space="preserve"> обучения общеобразовательная организация  обязана</w:t>
      </w:r>
      <w:r w:rsidRPr="00B36FDF">
        <w:rPr>
          <w:color w:val="000000"/>
          <w:sz w:val="24"/>
          <w:szCs w:val="24"/>
        </w:rPr>
        <w:t>: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разраб</w:t>
      </w:r>
      <w:r w:rsidR="00B5711B">
        <w:rPr>
          <w:color w:val="000000"/>
          <w:sz w:val="24"/>
          <w:szCs w:val="24"/>
        </w:rPr>
        <w:t>отать локальные акты ОО</w:t>
      </w:r>
      <w:r w:rsidRPr="00B36FDF">
        <w:rPr>
          <w:color w:val="000000"/>
          <w:sz w:val="24"/>
          <w:szCs w:val="24"/>
        </w:rPr>
        <w:t xml:space="preserve">, регламентирующие деятельность по организации </w:t>
      </w:r>
      <w:r w:rsidR="009A5239">
        <w:rPr>
          <w:color w:val="000000"/>
          <w:sz w:val="24"/>
          <w:szCs w:val="24"/>
        </w:rPr>
        <w:t>инклюзивного обучения</w:t>
      </w:r>
      <w:r w:rsidRPr="00B36FDF">
        <w:rPr>
          <w:color w:val="000000"/>
          <w:sz w:val="24"/>
          <w:szCs w:val="24"/>
        </w:rPr>
        <w:t>;</w:t>
      </w:r>
    </w:p>
    <w:p w:rsidR="00B5711B" w:rsidRDefault="00B5711B" w:rsidP="002D0EA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обеспечить СОУ обучающимся с ОВЗ в соответ</w:t>
      </w:r>
      <w:r w:rsidR="00D62816">
        <w:rPr>
          <w:color w:val="000000"/>
          <w:sz w:val="24"/>
          <w:szCs w:val="24"/>
        </w:rPr>
        <w:t>ствии с рекомендация</w:t>
      </w:r>
      <w:r>
        <w:rPr>
          <w:color w:val="000000"/>
          <w:sz w:val="24"/>
          <w:szCs w:val="24"/>
        </w:rPr>
        <w:t>ми ПМПК;</w:t>
      </w:r>
    </w:p>
    <w:p w:rsidR="009D61A6" w:rsidRPr="00B36FDF" w:rsidRDefault="00B5711B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 разработать и утвердить адаптированную образовательную программу  на каждого ребенка с ОВЗ</w:t>
      </w:r>
      <w:r w:rsidR="009D61A6" w:rsidRPr="00B36FDF">
        <w:rPr>
          <w:color w:val="000000"/>
          <w:sz w:val="24"/>
          <w:szCs w:val="24"/>
        </w:rPr>
        <w:t>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осуществлять плановую подготовку (переподготовку) к</w:t>
      </w:r>
      <w:r w:rsidR="00B5711B">
        <w:rPr>
          <w:color w:val="000000"/>
          <w:sz w:val="24"/>
          <w:szCs w:val="24"/>
        </w:rPr>
        <w:t>адров для работы с детьми с ОВЗ</w:t>
      </w:r>
      <w:r w:rsidRPr="00B36FDF">
        <w:rPr>
          <w:color w:val="000000"/>
          <w:sz w:val="24"/>
          <w:szCs w:val="24"/>
        </w:rPr>
        <w:t>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- следовать рекомендациям, содержащимся в заключени</w:t>
      </w:r>
      <w:r w:rsidR="009A5239">
        <w:rPr>
          <w:color w:val="000000"/>
          <w:sz w:val="24"/>
          <w:szCs w:val="24"/>
        </w:rPr>
        <w:t>и</w:t>
      </w:r>
      <w:r w:rsidRPr="00B36FDF">
        <w:rPr>
          <w:color w:val="000000"/>
          <w:sz w:val="24"/>
          <w:szCs w:val="24"/>
        </w:rPr>
        <w:t xml:space="preserve"> ПМПК, выполнять требования </w:t>
      </w:r>
      <w:r w:rsidR="0033751A">
        <w:rPr>
          <w:color w:val="000000"/>
          <w:sz w:val="24"/>
          <w:szCs w:val="24"/>
        </w:rPr>
        <w:t xml:space="preserve"> </w:t>
      </w:r>
      <w:r w:rsidRPr="00B36FDF">
        <w:rPr>
          <w:color w:val="000000"/>
          <w:sz w:val="24"/>
          <w:szCs w:val="24"/>
        </w:rPr>
        <w:t xml:space="preserve"> программ</w:t>
      </w:r>
      <w:r w:rsidR="0033751A">
        <w:rPr>
          <w:color w:val="000000"/>
          <w:sz w:val="24"/>
          <w:szCs w:val="24"/>
        </w:rPr>
        <w:t xml:space="preserve"> реабилитации</w:t>
      </w:r>
      <w:r w:rsidRPr="00B36FDF">
        <w:rPr>
          <w:color w:val="000000"/>
          <w:sz w:val="24"/>
          <w:szCs w:val="24"/>
        </w:rPr>
        <w:t xml:space="preserve">. </w:t>
      </w:r>
    </w:p>
    <w:p w:rsidR="002D0EAB" w:rsidRDefault="002D0EAB" w:rsidP="002D0EAB">
      <w:pPr>
        <w:pStyle w:val="a3"/>
        <w:jc w:val="center"/>
        <w:rPr>
          <w:b/>
          <w:bCs/>
          <w:color w:val="000000"/>
          <w:sz w:val="24"/>
          <w:szCs w:val="24"/>
        </w:rPr>
      </w:pPr>
    </w:p>
    <w:p w:rsidR="009D61A6" w:rsidRPr="00B36FDF" w:rsidRDefault="009D61A6" w:rsidP="002D0EAB">
      <w:pPr>
        <w:pStyle w:val="a3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  <w:lang w:val="en-US"/>
        </w:rPr>
        <w:t>III</w:t>
      </w:r>
      <w:r w:rsidRPr="00B36FDF">
        <w:rPr>
          <w:b/>
          <w:bCs/>
          <w:color w:val="000000"/>
          <w:sz w:val="24"/>
          <w:szCs w:val="24"/>
        </w:rPr>
        <w:t xml:space="preserve">. Образовательный процесс и </w:t>
      </w:r>
      <w:r w:rsidR="00275C19">
        <w:rPr>
          <w:b/>
          <w:bCs/>
          <w:color w:val="000000"/>
          <w:sz w:val="24"/>
          <w:szCs w:val="24"/>
        </w:rPr>
        <w:t>государственная (</w:t>
      </w:r>
      <w:r w:rsidRPr="00B36FDF">
        <w:rPr>
          <w:b/>
          <w:bCs/>
          <w:color w:val="000000"/>
          <w:sz w:val="24"/>
          <w:szCs w:val="24"/>
        </w:rPr>
        <w:t>итоговая</w:t>
      </w:r>
      <w:r w:rsidR="00275C19">
        <w:rPr>
          <w:b/>
          <w:bCs/>
          <w:color w:val="000000"/>
          <w:sz w:val="24"/>
          <w:szCs w:val="24"/>
        </w:rPr>
        <w:t>)</w:t>
      </w:r>
      <w:r w:rsidRPr="00B36FDF">
        <w:rPr>
          <w:b/>
          <w:bCs/>
          <w:color w:val="000000"/>
          <w:sz w:val="24"/>
          <w:szCs w:val="24"/>
        </w:rPr>
        <w:t xml:space="preserve"> аттестация.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t> </w:t>
      </w:r>
      <w:r w:rsidR="00EE78B8">
        <w:rPr>
          <w:color w:val="000000"/>
          <w:sz w:val="24"/>
          <w:szCs w:val="24"/>
        </w:rPr>
        <w:t>3.1. Обучение</w:t>
      </w:r>
      <w:r w:rsidRPr="00B36FDF">
        <w:rPr>
          <w:color w:val="000000"/>
          <w:sz w:val="24"/>
          <w:szCs w:val="24"/>
        </w:rPr>
        <w:t xml:space="preserve"> в  классах </w:t>
      </w:r>
      <w:r w:rsidR="0033751A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  осуществляется в соответствии с уровнями образовательных программ трех ступеней общего образования.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  </w:t>
      </w:r>
      <w:r w:rsidRPr="00B36FDF">
        <w:rPr>
          <w:color w:val="000000"/>
          <w:sz w:val="24"/>
          <w:szCs w:val="24"/>
          <w:lang w:val="en-US"/>
        </w:rPr>
        <w:t>I</w:t>
      </w:r>
      <w:r w:rsidRPr="00B36FDF">
        <w:rPr>
          <w:color w:val="000000"/>
          <w:sz w:val="24"/>
          <w:szCs w:val="24"/>
        </w:rPr>
        <w:t xml:space="preserve"> ступень </w:t>
      </w:r>
      <w:r w:rsidR="0033751A">
        <w:rPr>
          <w:color w:val="000000"/>
          <w:sz w:val="24"/>
          <w:szCs w:val="24"/>
        </w:rPr>
        <w:t xml:space="preserve">– начальное общее образование </w:t>
      </w:r>
      <w:r w:rsidRPr="00B36FDF">
        <w:rPr>
          <w:color w:val="000000"/>
          <w:sz w:val="24"/>
          <w:szCs w:val="24"/>
        </w:rPr>
        <w:t xml:space="preserve"> (нормативный срок освоения </w:t>
      </w:r>
      <w:r w:rsidR="0033751A">
        <w:rPr>
          <w:color w:val="000000"/>
          <w:sz w:val="24"/>
          <w:szCs w:val="24"/>
        </w:rPr>
        <w:t xml:space="preserve">- </w:t>
      </w:r>
      <w:r w:rsidRPr="00B36FDF">
        <w:rPr>
          <w:color w:val="000000"/>
          <w:sz w:val="24"/>
          <w:szCs w:val="24"/>
        </w:rPr>
        <w:t>4 года);</w:t>
      </w:r>
    </w:p>
    <w:p w:rsidR="009D61A6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 </w:t>
      </w:r>
      <w:r w:rsidRPr="00B36FDF">
        <w:rPr>
          <w:color w:val="000000"/>
          <w:sz w:val="24"/>
          <w:szCs w:val="24"/>
          <w:lang w:val="en-US"/>
        </w:rPr>
        <w:t>II</w:t>
      </w:r>
      <w:r w:rsidRPr="00B36FDF">
        <w:rPr>
          <w:color w:val="000000"/>
          <w:sz w:val="24"/>
          <w:szCs w:val="24"/>
        </w:rPr>
        <w:t xml:space="preserve"> ступень – основное общее образование (нормативный срок освоения </w:t>
      </w:r>
      <w:r w:rsidR="0033751A">
        <w:rPr>
          <w:color w:val="000000"/>
          <w:sz w:val="24"/>
          <w:szCs w:val="24"/>
        </w:rPr>
        <w:t xml:space="preserve">- </w:t>
      </w:r>
      <w:r w:rsidRPr="00B36FDF">
        <w:rPr>
          <w:color w:val="000000"/>
          <w:sz w:val="24"/>
          <w:szCs w:val="24"/>
        </w:rPr>
        <w:t>5 лет);</w:t>
      </w:r>
    </w:p>
    <w:p w:rsidR="0033751A" w:rsidRPr="0033751A" w:rsidRDefault="0033751A" w:rsidP="002D0EAB">
      <w:pPr>
        <w:pStyle w:val="a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en-US"/>
        </w:rPr>
        <w:t>III</w:t>
      </w:r>
      <w:r w:rsidRPr="003375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ступень – среднее (полное) общее образование (нормативный срок освоения - 2 года).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 xml:space="preserve">3.2. Специфика образовательного процесса в классах </w:t>
      </w:r>
      <w:r w:rsidR="0033751A">
        <w:rPr>
          <w:color w:val="000000"/>
          <w:sz w:val="24"/>
          <w:szCs w:val="24"/>
        </w:rPr>
        <w:t>инклюзивного</w:t>
      </w:r>
      <w:r w:rsidRPr="00B36FDF">
        <w:rPr>
          <w:color w:val="000000"/>
          <w:sz w:val="24"/>
          <w:szCs w:val="24"/>
        </w:rPr>
        <w:t xml:space="preserve"> обучения  состоит в организации индивидуальных коррекционно-разв</w:t>
      </w:r>
      <w:r w:rsidR="00EE78B8">
        <w:rPr>
          <w:color w:val="000000"/>
          <w:sz w:val="24"/>
          <w:szCs w:val="24"/>
        </w:rPr>
        <w:t>ивающих занятий для детей с ОВЗ</w:t>
      </w:r>
      <w:r w:rsidRPr="00B36FDF">
        <w:rPr>
          <w:color w:val="000000"/>
          <w:sz w:val="24"/>
          <w:szCs w:val="24"/>
        </w:rPr>
        <w:t xml:space="preserve">. </w:t>
      </w:r>
    </w:p>
    <w:p w:rsidR="009D61A6" w:rsidRPr="00B36FDF" w:rsidRDefault="009D61A6" w:rsidP="00EE78B8">
      <w:r w:rsidRPr="00B36FDF">
        <w:t>3.</w:t>
      </w:r>
      <w:r w:rsidR="0033751A">
        <w:t>3</w:t>
      </w:r>
      <w:r w:rsidRPr="00B36FDF">
        <w:t xml:space="preserve">. Обучение организуется </w:t>
      </w:r>
      <w:r w:rsidR="0033751A">
        <w:t xml:space="preserve">по общим </w:t>
      </w:r>
      <w:r w:rsidRPr="00B36FDF">
        <w:t xml:space="preserve">учебникам, соответствующим программе обучения.  </w:t>
      </w:r>
      <w:r w:rsidR="0033751A">
        <w:t>3.4</w:t>
      </w:r>
      <w:r w:rsidR="00C13A2A">
        <w:t>.  </w:t>
      </w:r>
      <w:r w:rsidRPr="00B36FDF">
        <w:t xml:space="preserve">Оценка знаний учащихся с ограниченными возможностями здоровья в классах </w:t>
      </w:r>
      <w:r w:rsidR="0033751A">
        <w:t>инклюзивного</w:t>
      </w:r>
      <w:r w:rsidRPr="00B36FDF">
        <w:t xml:space="preserve"> обучения осуществляется в соответствии с </w:t>
      </w:r>
      <w:r w:rsidR="00EE78B8">
        <w:t>Положением о системе оценок, формах и порядке проведения промежуточной аттестации;</w:t>
      </w:r>
    </w:p>
    <w:p w:rsidR="009D61A6" w:rsidRPr="00B36FDF" w:rsidRDefault="009D61A6" w:rsidP="002D0EAB">
      <w:pPr>
        <w:pStyle w:val="a3"/>
        <w:jc w:val="both"/>
        <w:rPr>
          <w:color w:val="000000"/>
          <w:sz w:val="24"/>
          <w:szCs w:val="24"/>
        </w:rPr>
      </w:pPr>
      <w:r w:rsidRPr="00B36FDF">
        <w:rPr>
          <w:color w:val="000000"/>
          <w:sz w:val="24"/>
          <w:szCs w:val="24"/>
        </w:rPr>
        <w:t>3.</w:t>
      </w:r>
      <w:r w:rsidR="00275C19">
        <w:rPr>
          <w:color w:val="000000"/>
          <w:sz w:val="24"/>
          <w:szCs w:val="24"/>
        </w:rPr>
        <w:t>5</w:t>
      </w:r>
      <w:r w:rsidRPr="00B36FDF">
        <w:rPr>
          <w:color w:val="000000"/>
          <w:sz w:val="24"/>
          <w:szCs w:val="24"/>
        </w:rPr>
        <w:t xml:space="preserve">.      Государственная </w:t>
      </w:r>
      <w:r w:rsidR="0033751A">
        <w:rPr>
          <w:color w:val="000000"/>
          <w:sz w:val="24"/>
          <w:szCs w:val="24"/>
        </w:rPr>
        <w:t>(</w:t>
      </w:r>
      <w:r w:rsidRPr="00B36FDF">
        <w:rPr>
          <w:color w:val="000000"/>
          <w:sz w:val="24"/>
          <w:szCs w:val="24"/>
        </w:rPr>
        <w:t>итоговая</w:t>
      </w:r>
      <w:r w:rsidR="0033751A">
        <w:rPr>
          <w:color w:val="000000"/>
          <w:sz w:val="24"/>
          <w:szCs w:val="24"/>
        </w:rPr>
        <w:t>)</w:t>
      </w:r>
      <w:r w:rsidRPr="00B36FDF">
        <w:rPr>
          <w:color w:val="000000"/>
          <w:sz w:val="24"/>
          <w:szCs w:val="24"/>
        </w:rPr>
        <w:t xml:space="preserve"> аттестация выпускников, обучавшихся </w:t>
      </w:r>
      <w:r w:rsidR="0033751A">
        <w:rPr>
          <w:color w:val="000000"/>
          <w:sz w:val="24"/>
          <w:szCs w:val="24"/>
        </w:rPr>
        <w:t xml:space="preserve">инклюзивно, </w:t>
      </w:r>
      <w:r w:rsidRPr="00B36FDF">
        <w:rPr>
          <w:color w:val="000000"/>
          <w:sz w:val="24"/>
          <w:szCs w:val="24"/>
        </w:rPr>
        <w:t xml:space="preserve">за курс основной </w:t>
      </w:r>
      <w:r w:rsidR="0033751A">
        <w:rPr>
          <w:color w:val="000000"/>
          <w:sz w:val="24"/>
          <w:szCs w:val="24"/>
        </w:rPr>
        <w:t xml:space="preserve">и средней </w:t>
      </w:r>
      <w:r w:rsidRPr="00B36FDF">
        <w:rPr>
          <w:color w:val="000000"/>
          <w:sz w:val="24"/>
          <w:szCs w:val="24"/>
        </w:rPr>
        <w:t xml:space="preserve">школы проводится </w:t>
      </w:r>
      <w:r w:rsidR="0033751A">
        <w:rPr>
          <w:color w:val="000000"/>
          <w:sz w:val="24"/>
          <w:szCs w:val="24"/>
        </w:rPr>
        <w:t>в</w:t>
      </w:r>
      <w:r w:rsidRPr="00B36FDF">
        <w:rPr>
          <w:color w:val="000000"/>
          <w:sz w:val="24"/>
          <w:szCs w:val="24"/>
        </w:rPr>
        <w:t xml:space="preserve"> </w:t>
      </w:r>
      <w:r w:rsidR="0033751A">
        <w:rPr>
          <w:color w:val="000000"/>
          <w:sz w:val="24"/>
          <w:szCs w:val="24"/>
        </w:rPr>
        <w:t>соответствии с нормативными документами федерального, регионального и муниципального уровня.</w:t>
      </w:r>
    </w:p>
    <w:p w:rsidR="009D61A6" w:rsidRDefault="005F0ABD" w:rsidP="00EE78B8">
      <w:pPr>
        <w:pStyle w:val="a5"/>
        <w:jc w:val="both"/>
        <w:rPr>
          <w:sz w:val="24"/>
          <w:szCs w:val="24"/>
        </w:rPr>
      </w:pPr>
      <w:r>
        <w:t>3.6</w:t>
      </w:r>
      <w:r w:rsidR="009D61A6" w:rsidRPr="00B36FDF">
        <w:t xml:space="preserve">.      </w:t>
      </w:r>
      <w:r w:rsidR="009D61A6" w:rsidRPr="00EE78B8">
        <w:rPr>
          <w:sz w:val="24"/>
          <w:szCs w:val="24"/>
        </w:rPr>
        <w:t>Для обучающихся</w:t>
      </w:r>
      <w:r w:rsidR="00EE78B8" w:rsidRPr="00EE78B8">
        <w:rPr>
          <w:sz w:val="24"/>
          <w:szCs w:val="24"/>
        </w:rPr>
        <w:t xml:space="preserve"> с ОВЗ</w:t>
      </w:r>
      <w:r w:rsidR="009D61A6" w:rsidRPr="00EE78B8">
        <w:rPr>
          <w:sz w:val="24"/>
          <w:szCs w:val="24"/>
        </w:rPr>
        <w:t>, освоивших основные общеобразовательные программы среднего (полного) общего образования</w:t>
      </w:r>
      <w:r w:rsidR="00EE78B8" w:rsidRPr="00EE78B8">
        <w:rPr>
          <w:sz w:val="24"/>
          <w:szCs w:val="24"/>
        </w:rPr>
        <w:t xml:space="preserve"> в классах инклюзивного образования</w:t>
      </w:r>
      <w:r w:rsidR="009D61A6" w:rsidRPr="00EE78B8">
        <w:rPr>
          <w:sz w:val="24"/>
          <w:szCs w:val="24"/>
        </w:rPr>
        <w:t>,  государственная (итоговая) аттестац</w:t>
      </w:r>
      <w:r w:rsidR="00EE78B8" w:rsidRPr="00EE78B8">
        <w:rPr>
          <w:sz w:val="24"/>
          <w:szCs w:val="24"/>
        </w:rPr>
        <w:t xml:space="preserve">ия проводится  в форме ЕГЭ </w:t>
      </w:r>
      <w:r w:rsidR="009D61A6" w:rsidRPr="00EE78B8">
        <w:rPr>
          <w:sz w:val="24"/>
          <w:szCs w:val="24"/>
        </w:rPr>
        <w:t xml:space="preserve">с учетом особенностей психофизического развития, индивидуальных возможностей выпускников и состояния их здоровья. </w:t>
      </w:r>
    </w:p>
    <w:p w:rsidR="00EE78B8" w:rsidRPr="00EE78B8" w:rsidRDefault="00EE78B8" w:rsidP="00EE78B8">
      <w:pPr>
        <w:pStyle w:val="a5"/>
        <w:jc w:val="both"/>
        <w:rPr>
          <w:color w:val="000000"/>
          <w:sz w:val="24"/>
          <w:szCs w:val="24"/>
        </w:rPr>
      </w:pPr>
    </w:p>
    <w:p w:rsidR="009D61A6" w:rsidRPr="00B36FDF" w:rsidRDefault="009D61A6" w:rsidP="00EE78B8">
      <w:pPr>
        <w:pStyle w:val="a6"/>
        <w:jc w:val="center"/>
        <w:rPr>
          <w:color w:val="000000"/>
          <w:sz w:val="24"/>
          <w:szCs w:val="24"/>
        </w:rPr>
      </w:pPr>
      <w:r w:rsidRPr="00B36FDF">
        <w:rPr>
          <w:b/>
          <w:bCs/>
          <w:color w:val="000000"/>
          <w:sz w:val="24"/>
          <w:szCs w:val="24"/>
        </w:rPr>
        <w:lastRenderedPageBreak/>
        <w:t>IV.</w:t>
      </w:r>
      <w:r w:rsidRPr="00B36FDF">
        <w:rPr>
          <w:color w:val="000000"/>
          <w:sz w:val="24"/>
          <w:szCs w:val="24"/>
        </w:rPr>
        <w:t xml:space="preserve"> </w:t>
      </w:r>
      <w:r w:rsidRPr="00B36FDF">
        <w:rPr>
          <w:b/>
          <w:bCs/>
          <w:color w:val="000000"/>
          <w:sz w:val="24"/>
          <w:szCs w:val="24"/>
        </w:rPr>
        <w:t>Кадровое обеспечение образовательного процесса</w:t>
      </w:r>
    </w:p>
    <w:p w:rsidR="009D61A6" w:rsidRPr="009A4E36" w:rsidRDefault="009D61A6" w:rsidP="002D0EAB">
      <w:pPr>
        <w:pStyle w:val="a3"/>
        <w:jc w:val="both"/>
        <w:rPr>
          <w:color w:val="262626"/>
          <w:sz w:val="24"/>
          <w:szCs w:val="24"/>
        </w:rPr>
      </w:pPr>
      <w:r w:rsidRPr="009A4E36">
        <w:rPr>
          <w:color w:val="262626"/>
          <w:sz w:val="24"/>
          <w:szCs w:val="24"/>
        </w:rPr>
        <w:t>4.1. Для работы в системе инклюзивного образования отбираются педагоги, имеющие профессиональную квалификацию, соответствующую требованиям квалификационной характеристики по должности и полученной специальности и подтвержденную документами об образовании. Специалисты должны знать основы специальной психологии и коррекционной педагогики, приемы коррекционной учебно-воспитательной работы, требующей в обязательном порядке реализации дидактических принципов индивидуального и дифференцированного подходов, развивающего, наглядного и практического характера обучения.</w:t>
      </w:r>
    </w:p>
    <w:p w:rsidR="009D61A6" w:rsidRPr="009A4E36" w:rsidRDefault="009D61A6" w:rsidP="002D0EAB">
      <w:pPr>
        <w:pStyle w:val="a3"/>
        <w:ind w:firstLine="150"/>
        <w:jc w:val="both"/>
        <w:rPr>
          <w:color w:val="262626"/>
          <w:sz w:val="24"/>
          <w:szCs w:val="24"/>
        </w:rPr>
      </w:pPr>
      <w:r w:rsidRPr="009A4E36">
        <w:rPr>
          <w:color w:val="262626"/>
          <w:sz w:val="24"/>
          <w:szCs w:val="24"/>
        </w:rPr>
        <w:t xml:space="preserve">Для работы в классах  </w:t>
      </w:r>
      <w:r w:rsidR="00275C19" w:rsidRPr="009A4E36">
        <w:rPr>
          <w:color w:val="262626"/>
          <w:sz w:val="24"/>
          <w:szCs w:val="24"/>
        </w:rPr>
        <w:t>инклюзивного</w:t>
      </w:r>
      <w:r w:rsidRPr="009A4E36">
        <w:rPr>
          <w:color w:val="262626"/>
          <w:sz w:val="24"/>
          <w:szCs w:val="24"/>
        </w:rPr>
        <w:t xml:space="preserve"> обучения назначаются педагоги, прошедшие специальную курсовую  подготовку.  </w:t>
      </w:r>
    </w:p>
    <w:p w:rsidR="000C4BA9" w:rsidRPr="00B36FDF" w:rsidRDefault="000C4BA9" w:rsidP="002D0EAB">
      <w:pPr>
        <w:jc w:val="both"/>
      </w:pPr>
    </w:p>
    <w:p w:rsidR="009D61A6" w:rsidRPr="00B36FDF" w:rsidRDefault="009D61A6" w:rsidP="002D0EAB">
      <w:pPr>
        <w:jc w:val="both"/>
      </w:pPr>
    </w:p>
    <w:p w:rsidR="009D61A6" w:rsidRPr="00B36FDF" w:rsidRDefault="009D61A6" w:rsidP="004B17D8">
      <w:bookmarkStart w:id="1" w:name="_GoBack"/>
      <w:bookmarkEnd w:id="1"/>
    </w:p>
    <w:p w:rsidR="007713D2" w:rsidRPr="00A65C00" w:rsidRDefault="007713D2" w:rsidP="007713D2">
      <w:pPr>
        <w:ind w:firstLine="720"/>
        <w:jc w:val="center"/>
      </w:pPr>
      <w:r>
        <w:rPr>
          <w:b/>
          <w:bCs/>
          <w:lang w:val="en-US"/>
        </w:rPr>
        <w:t>V</w:t>
      </w:r>
      <w:r>
        <w:rPr>
          <w:b/>
          <w:bCs/>
        </w:rPr>
        <w:t>.</w:t>
      </w:r>
      <w:r w:rsidRPr="00A65C00">
        <w:rPr>
          <w:b/>
          <w:bCs/>
        </w:rPr>
        <w:t>Финансирование</w:t>
      </w:r>
    </w:p>
    <w:p w:rsidR="007713D2" w:rsidRPr="00A65C00" w:rsidRDefault="007713D2" w:rsidP="007713D2">
      <w:pPr>
        <w:ind w:firstLine="720"/>
        <w:jc w:val="both"/>
      </w:pPr>
      <w:r>
        <w:t>5</w:t>
      </w:r>
      <w:r w:rsidRPr="00A65C00">
        <w:t>.1. П</w:t>
      </w:r>
      <w:r>
        <w:t>ри наличии в общеобразовательной организации  классов инклюзивного обучения</w:t>
      </w:r>
      <w:r w:rsidRPr="00A65C00">
        <w:t xml:space="preserve"> может рассматриваться вопрос о введении в штат</w:t>
      </w:r>
      <w:r>
        <w:t>ное расписание ОО дополнительно ставок</w:t>
      </w:r>
      <w:r w:rsidRPr="00A65C00">
        <w:t xml:space="preserve"> специалистов: педагога-психолога, учителя-дефектолога, учителя-логопеда и др.</w:t>
      </w:r>
    </w:p>
    <w:p w:rsidR="007713D2" w:rsidRPr="00A65C00" w:rsidRDefault="007713D2" w:rsidP="007713D2">
      <w:pPr>
        <w:ind w:firstLine="720"/>
        <w:jc w:val="both"/>
      </w:pPr>
      <w:r>
        <w:t>5</w:t>
      </w:r>
      <w:r w:rsidRPr="00A65C00">
        <w:t>.2. Кла</w:t>
      </w:r>
      <w:r>
        <w:t xml:space="preserve">ссным руководителям  </w:t>
      </w:r>
      <w:r w:rsidRPr="00A65C00">
        <w:t xml:space="preserve"> классов </w:t>
      </w:r>
      <w:r>
        <w:t xml:space="preserve">инклюзивного обучения </w:t>
      </w:r>
      <w:r w:rsidRPr="00A65C00">
        <w:t>производится доплата за классное руководство в полном объеме.</w:t>
      </w:r>
    </w:p>
    <w:p w:rsidR="007713D2" w:rsidRPr="00A65C00" w:rsidRDefault="007713D2" w:rsidP="007713D2">
      <w:pPr>
        <w:ind w:firstLine="720"/>
        <w:jc w:val="both"/>
      </w:pPr>
      <w:r>
        <w:t>5</w:t>
      </w:r>
      <w:r w:rsidRPr="00A65C00">
        <w:t xml:space="preserve">.3. Педагогическим работникам, специалистам </w:t>
      </w:r>
      <w:r>
        <w:t xml:space="preserve">классов инклюзивного обучения </w:t>
      </w:r>
      <w:r w:rsidRPr="00A65C00">
        <w:t xml:space="preserve"> устан</w:t>
      </w:r>
      <w:r>
        <w:t xml:space="preserve">авливается </w:t>
      </w:r>
      <w:r w:rsidRPr="00A65C00">
        <w:t xml:space="preserve"> надбавка</w:t>
      </w:r>
      <w:r w:rsidR="002668C5">
        <w:t>. Размер доплат и надбавок педагогам и специалистам  устанавливается образовательной организацией самостоятельно в соответствии с положением об оплате труда образовательной организации.</w:t>
      </w:r>
    </w:p>
    <w:p w:rsidR="007713D2" w:rsidRDefault="007713D2" w:rsidP="007713D2"/>
    <w:p w:rsidR="009D61A6" w:rsidRPr="00B36FDF" w:rsidRDefault="009D61A6" w:rsidP="004B17D8"/>
    <w:sectPr w:rsidR="009D61A6" w:rsidRPr="00B3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89B"/>
    <w:multiLevelType w:val="hybridMultilevel"/>
    <w:tmpl w:val="DEEA69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7465A4C"/>
    <w:multiLevelType w:val="hybridMultilevel"/>
    <w:tmpl w:val="5FCECEB6"/>
    <w:lvl w:ilvl="0" w:tplc="315C1C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61A6"/>
    <w:rsid w:val="00015D54"/>
    <w:rsid w:val="000C4BA9"/>
    <w:rsid w:val="002668C5"/>
    <w:rsid w:val="002755EC"/>
    <w:rsid w:val="00275C19"/>
    <w:rsid w:val="002D0EAB"/>
    <w:rsid w:val="0033751A"/>
    <w:rsid w:val="003A58DB"/>
    <w:rsid w:val="003E3D31"/>
    <w:rsid w:val="00437C21"/>
    <w:rsid w:val="00482A6F"/>
    <w:rsid w:val="004B17D8"/>
    <w:rsid w:val="00536D84"/>
    <w:rsid w:val="0058790C"/>
    <w:rsid w:val="005A38B3"/>
    <w:rsid w:val="005F0ABD"/>
    <w:rsid w:val="007713D2"/>
    <w:rsid w:val="007F1F1A"/>
    <w:rsid w:val="00900951"/>
    <w:rsid w:val="00984A5F"/>
    <w:rsid w:val="009A4E36"/>
    <w:rsid w:val="009A5239"/>
    <w:rsid w:val="009D61A6"/>
    <w:rsid w:val="00A4313C"/>
    <w:rsid w:val="00AE486F"/>
    <w:rsid w:val="00AF5D2C"/>
    <w:rsid w:val="00B36FDF"/>
    <w:rsid w:val="00B5711B"/>
    <w:rsid w:val="00BC09E9"/>
    <w:rsid w:val="00C13A2A"/>
    <w:rsid w:val="00D62816"/>
    <w:rsid w:val="00D628AA"/>
    <w:rsid w:val="00D6486C"/>
    <w:rsid w:val="00DB2EF0"/>
    <w:rsid w:val="00DE5913"/>
    <w:rsid w:val="00DF4BBC"/>
    <w:rsid w:val="00DF6AF3"/>
    <w:rsid w:val="00E27942"/>
    <w:rsid w:val="00E534F9"/>
    <w:rsid w:val="00EE78B8"/>
    <w:rsid w:val="00F4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55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qFormat/>
    <w:rsid w:val="00AE48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E48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61A6"/>
    <w:pPr>
      <w:spacing w:before="30" w:after="30"/>
    </w:pPr>
    <w:rPr>
      <w:sz w:val="20"/>
      <w:szCs w:val="20"/>
    </w:rPr>
  </w:style>
  <w:style w:type="character" w:styleId="a4">
    <w:name w:val="Strong"/>
    <w:qFormat/>
    <w:rsid w:val="009D61A6"/>
    <w:rPr>
      <w:b/>
      <w:bCs/>
    </w:rPr>
  </w:style>
  <w:style w:type="paragraph" w:styleId="a5">
    <w:name w:val="Body Text Indent"/>
    <w:basedOn w:val="a"/>
    <w:rsid w:val="009D61A6"/>
    <w:pPr>
      <w:spacing w:before="30" w:after="30"/>
    </w:pPr>
    <w:rPr>
      <w:sz w:val="20"/>
      <w:szCs w:val="20"/>
    </w:rPr>
  </w:style>
  <w:style w:type="paragraph" w:styleId="a6">
    <w:name w:val="footnote text"/>
    <w:basedOn w:val="a"/>
    <w:rsid w:val="009D61A6"/>
    <w:pPr>
      <w:spacing w:before="30" w:after="30"/>
    </w:pPr>
    <w:rPr>
      <w:sz w:val="20"/>
      <w:szCs w:val="20"/>
    </w:rPr>
  </w:style>
  <w:style w:type="paragraph" w:customStyle="1" w:styleId="a7">
    <w:name w:val="Знак"/>
    <w:basedOn w:val="a"/>
    <w:rsid w:val="002D0E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8">
    <w:name w:val="Table Grid"/>
    <w:basedOn w:val="a1"/>
    <w:rsid w:val="00DE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2755EC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a9">
    <w:name w:val="Гипертекстовая ссылка"/>
    <w:rsid w:val="002755EC"/>
    <w:rPr>
      <w:rFonts w:cs="Times New Roman"/>
      <w:color w:val="106BBE"/>
    </w:rPr>
  </w:style>
  <w:style w:type="character" w:customStyle="1" w:styleId="aa">
    <w:name w:val="Не вступил в силу"/>
    <w:rsid w:val="00B5711B"/>
    <w:rPr>
      <w:rFonts w:cs="Times New Roman"/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06486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Home</Company>
  <LinksUpToDate>false</LinksUpToDate>
  <CharactersWithSpaces>7322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7209011</vt:i4>
      </vt:variant>
      <vt:variant>
        <vt:i4>0</vt:i4>
      </vt:variant>
      <vt:variant>
        <vt:i4>0</vt:i4>
      </vt:variant>
      <vt:variant>
        <vt:i4>5</vt:i4>
      </vt:variant>
      <vt:variant>
        <vt:lpwstr>garantf1://71064864.0/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Админ</cp:lastModifiedBy>
  <cp:revision>2</cp:revision>
  <cp:lastPrinted>2018-11-07T10:34:00Z</cp:lastPrinted>
  <dcterms:created xsi:type="dcterms:W3CDTF">2016-05-18T06:31:00Z</dcterms:created>
  <dcterms:modified xsi:type="dcterms:W3CDTF">2019-04-04T05:29:00Z</dcterms:modified>
</cp:coreProperties>
</file>